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74" w:rsidRDefault="003E6274"/>
    <w:p w:rsidR="00E4404B" w:rsidRDefault="00E4404B"/>
    <w:tbl>
      <w:tblPr>
        <w:tblStyle w:val="Grilledutableau"/>
        <w:tblW w:w="0" w:type="auto"/>
        <w:tblLook w:val="04A0"/>
      </w:tblPr>
      <w:tblGrid>
        <w:gridCol w:w="2972"/>
        <w:gridCol w:w="4649"/>
        <w:gridCol w:w="2835"/>
      </w:tblGrid>
      <w:tr w:rsidR="00E4404B" w:rsidTr="00E671D3">
        <w:tc>
          <w:tcPr>
            <w:tcW w:w="2972" w:type="dxa"/>
            <w:vMerge w:val="restart"/>
            <w:vAlign w:val="center"/>
          </w:tcPr>
          <w:p w:rsidR="00E4404B" w:rsidRPr="00EA2341" w:rsidRDefault="00E4404B" w:rsidP="00E671D3">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Maitre Coq  - Commissaire</w:t>
            </w:r>
          </w:p>
          <w:p w:rsidR="00E4404B" w:rsidRPr="0055098B" w:rsidRDefault="00E4404B" w:rsidP="00E671D3">
            <w:pPr>
              <w:pStyle w:val="Sansinterligne"/>
              <w:jc w:val="center"/>
              <w:rPr>
                <w:rFonts w:ascii="Matura MT Script Capitals" w:hAnsi="Matura MT Script Capitals" w:cs="Times New Roman"/>
                <w:sz w:val="28"/>
              </w:rPr>
            </w:pPr>
          </w:p>
          <w:p w:rsidR="00E4404B" w:rsidRDefault="00E4404B" w:rsidP="00E671D3">
            <w:pPr>
              <w:pStyle w:val="Sansinterligne"/>
              <w:jc w:val="center"/>
              <w:rPr>
                <w:rFonts w:ascii="Baskerville Old Face" w:hAnsi="Baskerville Old Face" w:cs="Times New Roman"/>
              </w:rPr>
            </w:pPr>
            <w:r w:rsidRPr="0055098B">
              <w:rPr>
                <w:rFonts w:ascii="Baskerville Old Face" w:hAnsi="Baskerville Old Face" w:cs="Times New Roman"/>
              </w:rPr>
              <w:t>Le moral est dans les gamelles ! et brave cuistot si tu ne veux pas finir le nez au fond de la marmite, sois inventif pour rassasier les estomacs terribles des jeunes moussaillons !</w:t>
            </w:r>
          </w:p>
          <w:p w:rsidR="00E4404B" w:rsidRDefault="00E4404B" w:rsidP="00E671D3">
            <w:pPr>
              <w:pStyle w:val="Sansinterligne"/>
              <w:jc w:val="center"/>
              <w:rPr>
                <w:rFonts w:ascii="Baskerville Old Face" w:hAnsi="Baskerville Old Face" w:cs="Times New Roman"/>
              </w:rPr>
            </w:pPr>
          </w:p>
          <w:p w:rsidR="00E4404B" w:rsidRPr="0055098B" w:rsidRDefault="00E4404B" w:rsidP="00E671D3">
            <w:pPr>
              <w:pStyle w:val="Sansinterligne"/>
              <w:jc w:val="center"/>
              <w:rPr>
                <w:rFonts w:ascii="Baskerville Old Face" w:hAnsi="Baskerville Old Face" w:cs="Times New Roman"/>
              </w:rPr>
            </w:pPr>
            <w:r>
              <w:rPr>
                <w:rFonts w:ascii="Baskerville Old Face" w:hAnsi="Baskerville Old Face" w:cs="Times New Roman"/>
              </w:rPr>
              <w:t xml:space="preserve">  </w:t>
            </w:r>
            <w:r>
              <w:rPr>
                <w:noProof/>
                <w:lang w:eastAsia="fr-FR"/>
              </w:rPr>
              <w:drawing>
                <wp:inline distT="0" distB="0" distL="0" distR="0">
                  <wp:extent cx="783771" cy="864677"/>
                  <wp:effectExtent l="0" t="0" r="0" b="0"/>
                  <wp:docPr id="12" name="Image 12" descr="http://www.carrick.fr/pg-shoppro/img_prod/ps_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arrick.fr/pg-shoppro/img_prod/ps_232.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005" cy="864936"/>
                          </a:xfrm>
                          <a:prstGeom prst="rect">
                            <a:avLst/>
                          </a:prstGeom>
                          <a:noFill/>
                          <a:ln>
                            <a:noFill/>
                          </a:ln>
                        </pic:spPr>
                      </pic:pic>
                    </a:graphicData>
                  </a:graphic>
                </wp:inline>
              </w:drawing>
            </w:r>
            <w:r>
              <w:t xml:space="preserve"> </w:t>
            </w:r>
            <w:r>
              <w:rPr>
                <w:noProof/>
                <w:lang w:eastAsia="fr-FR"/>
              </w:rPr>
              <w:drawing>
                <wp:inline distT="0" distB="0" distL="0" distR="0">
                  <wp:extent cx="688975" cy="760095"/>
                  <wp:effectExtent l="0" t="0" r="0" b="1905"/>
                  <wp:docPr id="22" name="Image 22" descr="http://www.carrick.fr/pg-shoppro/img_prod/ps_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arrick.fr/pg-shoppro/img_prod/ps_241.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r>
              <w:rPr>
                <w:noProof/>
                <w:lang w:eastAsia="fr-FR"/>
              </w:rPr>
              <w:drawing>
                <wp:inline distT="0" distB="0" distL="0" distR="0">
                  <wp:extent cx="688975" cy="760095"/>
                  <wp:effectExtent l="0" t="0" r="0" b="1905"/>
                  <wp:docPr id="10" name="Image 10" descr="http://www.carrick.fr/pg-shoppro/img_prod/ps_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rrick.fr/pg-shoppro/img_prod/ps_282.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p>
        </w:tc>
        <w:tc>
          <w:tcPr>
            <w:tcW w:w="4649" w:type="dxa"/>
          </w:tcPr>
          <w:p w:rsidR="00E4404B" w:rsidRPr="0055098B" w:rsidRDefault="00E4404B" w:rsidP="00E671D3">
            <w:pPr>
              <w:pStyle w:val="Sansinterligne"/>
              <w:rPr>
                <w:rFonts w:ascii="Baskerville Old Face" w:hAnsi="Baskerville Old Face" w:cs="Times New Roman"/>
              </w:rPr>
            </w:pPr>
            <w:r w:rsidRPr="0055098B">
              <w:rPr>
                <w:rFonts w:ascii="Baskerville Old Face" w:hAnsi="Baskerville Old Face" w:cs="Times New Roman"/>
              </w:rPr>
              <w:t xml:space="preserve">*Cuistot, sur terre comme sur mer tu seras le détenteur du moral de tes </w:t>
            </w:r>
            <w:proofErr w:type="spellStart"/>
            <w:r w:rsidRPr="0055098B">
              <w:rPr>
                <w:rFonts w:ascii="Baskerville Old Face" w:hAnsi="Baskerville Old Face" w:cs="Times New Roman"/>
              </w:rPr>
              <w:t>co</w:t>
            </w:r>
            <w:proofErr w:type="spellEnd"/>
            <w:r w:rsidR="0019330A">
              <w:rPr>
                <w:rFonts w:ascii="Baskerville Old Face" w:hAnsi="Baskerville Old Face" w:cs="Times New Roman"/>
              </w:rPr>
              <w:t>-</w:t>
            </w:r>
            <w:r w:rsidRPr="0055098B">
              <w:rPr>
                <w:rFonts w:ascii="Baskerville Old Face" w:hAnsi="Baskerville Old Face" w:cs="Times New Roman"/>
              </w:rPr>
              <w:t>gabiers ! Apprends à réaliser un repas de trappeur afin d’éviter que le plus jeune des matelots ne soit tiré à la courte paille et dévoré !</w:t>
            </w:r>
          </w:p>
        </w:tc>
        <w:tc>
          <w:tcPr>
            <w:tcW w:w="2835" w:type="dxa"/>
          </w:tcPr>
          <w:p w:rsidR="00E4404B" w:rsidRDefault="00E4404B" w:rsidP="00E671D3">
            <w:pPr>
              <w:pStyle w:val="Sansinterligne"/>
              <w:rPr>
                <w:rFonts w:ascii="Times New Roman" w:hAnsi="Times New Roman" w:cs="Times New Roman"/>
              </w:rPr>
            </w:pPr>
          </w:p>
        </w:tc>
      </w:tr>
      <w:tr w:rsidR="00E4404B" w:rsidTr="00E671D3">
        <w:tc>
          <w:tcPr>
            <w:tcW w:w="2972" w:type="dxa"/>
            <w:vMerge/>
          </w:tcPr>
          <w:p w:rsidR="00E4404B" w:rsidRDefault="00E4404B" w:rsidP="00E671D3">
            <w:pPr>
              <w:pStyle w:val="Sansinterligne"/>
              <w:rPr>
                <w:rFonts w:ascii="Times New Roman" w:hAnsi="Times New Roman" w:cs="Times New Roman"/>
              </w:rPr>
            </w:pPr>
          </w:p>
        </w:tc>
        <w:tc>
          <w:tcPr>
            <w:tcW w:w="4649" w:type="dxa"/>
          </w:tcPr>
          <w:p w:rsidR="00E4404B" w:rsidRPr="0055098B" w:rsidRDefault="00E4404B" w:rsidP="00E671D3">
            <w:pPr>
              <w:pStyle w:val="Sansinterligne"/>
              <w:rPr>
                <w:rFonts w:ascii="Baskerville Old Face" w:hAnsi="Baskerville Old Face" w:cs="Times New Roman"/>
              </w:rPr>
            </w:pPr>
            <w:r w:rsidRPr="0055098B">
              <w:rPr>
                <w:rFonts w:ascii="Baskerville Old Face" w:hAnsi="Baskerville Old Face" w:cs="Times New Roman"/>
              </w:rPr>
              <w:t>*Les soirées sont longues sur le navire les jours de mer calme, alors il est parfois amusant de savoir cuisiner une spécialité de ta région d’origine, te rappelant les marais du Royaume réputé et respecté de la Dombe !</w:t>
            </w:r>
          </w:p>
        </w:tc>
        <w:tc>
          <w:tcPr>
            <w:tcW w:w="2835" w:type="dxa"/>
          </w:tcPr>
          <w:p w:rsidR="00E4404B" w:rsidRDefault="00E4404B" w:rsidP="00E671D3">
            <w:pPr>
              <w:pStyle w:val="Sansinterligne"/>
              <w:rPr>
                <w:rFonts w:ascii="Times New Roman" w:hAnsi="Times New Roman" w:cs="Times New Roman"/>
              </w:rPr>
            </w:pPr>
          </w:p>
        </w:tc>
      </w:tr>
      <w:tr w:rsidR="00E4404B" w:rsidTr="00E671D3">
        <w:tc>
          <w:tcPr>
            <w:tcW w:w="2972" w:type="dxa"/>
            <w:vMerge/>
          </w:tcPr>
          <w:p w:rsidR="00E4404B" w:rsidRDefault="00E4404B" w:rsidP="00E671D3">
            <w:pPr>
              <w:pStyle w:val="Sansinterligne"/>
              <w:rPr>
                <w:rFonts w:ascii="Times New Roman" w:hAnsi="Times New Roman" w:cs="Times New Roman"/>
              </w:rPr>
            </w:pPr>
          </w:p>
        </w:tc>
        <w:tc>
          <w:tcPr>
            <w:tcW w:w="4649" w:type="dxa"/>
          </w:tcPr>
          <w:p w:rsidR="00E4404B" w:rsidRPr="0055098B" w:rsidRDefault="00E4404B" w:rsidP="00E671D3">
            <w:pPr>
              <w:pStyle w:val="Sansinterligne"/>
              <w:rPr>
                <w:rFonts w:ascii="Baskerville Old Face" w:hAnsi="Baskerville Old Face" w:cs="Times New Roman"/>
              </w:rPr>
            </w:pPr>
            <w:r w:rsidRPr="0055098B">
              <w:rPr>
                <w:rFonts w:ascii="Baskerville Old Face" w:hAnsi="Baskerville Old Face" w:cs="Times New Roman"/>
              </w:rPr>
              <w:t>*Marmite, gamelle, cuillères…. Sur Mer tu seras heureux d’avoir préparé une fiche indiquant les proportions, habile bill le cuisinier !</w:t>
            </w:r>
          </w:p>
        </w:tc>
        <w:tc>
          <w:tcPr>
            <w:tcW w:w="2835" w:type="dxa"/>
          </w:tcPr>
          <w:p w:rsidR="00E4404B" w:rsidRDefault="00E4404B" w:rsidP="00E671D3">
            <w:pPr>
              <w:pStyle w:val="Sansinterligne"/>
              <w:rPr>
                <w:rFonts w:ascii="Times New Roman" w:hAnsi="Times New Roman" w:cs="Times New Roman"/>
              </w:rPr>
            </w:pPr>
          </w:p>
        </w:tc>
      </w:tr>
      <w:tr w:rsidR="00E4404B" w:rsidTr="00E671D3">
        <w:tc>
          <w:tcPr>
            <w:tcW w:w="2972" w:type="dxa"/>
            <w:vMerge/>
          </w:tcPr>
          <w:p w:rsidR="00E4404B" w:rsidRDefault="00E4404B" w:rsidP="00E671D3">
            <w:pPr>
              <w:pStyle w:val="Sansinterligne"/>
              <w:rPr>
                <w:rFonts w:ascii="Times New Roman" w:hAnsi="Times New Roman" w:cs="Times New Roman"/>
              </w:rPr>
            </w:pPr>
          </w:p>
        </w:tc>
        <w:tc>
          <w:tcPr>
            <w:tcW w:w="4649" w:type="dxa"/>
          </w:tcPr>
          <w:p w:rsidR="00E4404B" w:rsidRPr="0055098B" w:rsidRDefault="00E4404B" w:rsidP="00E671D3">
            <w:pPr>
              <w:pStyle w:val="Sansinterligne"/>
              <w:rPr>
                <w:rFonts w:ascii="Baskerville Old Face" w:hAnsi="Baskerville Old Face" w:cs="Times New Roman"/>
              </w:rPr>
            </w:pPr>
            <w:r w:rsidRPr="0055098B">
              <w:rPr>
                <w:rFonts w:ascii="Baskerville Old Face" w:hAnsi="Baskerville Old Face" w:cs="Times New Roman"/>
              </w:rPr>
              <w:t>*Au fourneau, rien n’est meilleur que la sensation d’un repas épicé et salé à point, la caissette à épices fournie pendant les escales toutes exotiques du navire sera alors un petit trésor pour tout un équipage affamé !</w:t>
            </w:r>
          </w:p>
        </w:tc>
        <w:tc>
          <w:tcPr>
            <w:tcW w:w="2835" w:type="dxa"/>
          </w:tcPr>
          <w:p w:rsidR="00E4404B" w:rsidRDefault="00E4404B" w:rsidP="00E671D3">
            <w:pPr>
              <w:pStyle w:val="Sansinterligne"/>
              <w:rPr>
                <w:rFonts w:ascii="Times New Roman" w:hAnsi="Times New Roman" w:cs="Times New Roman"/>
              </w:rPr>
            </w:pPr>
          </w:p>
        </w:tc>
      </w:tr>
      <w:tr w:rsidR="00E4404B" w:rsidTr="00E671D3">
        <w:tc>
          <w:tcPr>
            <w:tcW w:w="2972" w:type="dxa"/>
            <w:vMerge/>
          </w:tcPr>
          <w:p w:rsidR="00E4404B" w:rsidRDefault="00E4404B" w:rsidP="00E671D3">
            <w:pPr>
              <w:pStyle w:val="Sansinterligne"/>
              <w:rPr>
                <w:rFonts w:ascii="Times New Roman" w:hAnsi="Times New Roman" w:cs="Times New Roman"/>
              </w:rPr>
            </w:pPr>
          </w:p>
        </w:tc>
        <w:tc>
          <w:tcPr>
            <w:tcW w:w="4649" w:type="dxa"/>
          </w:tcPr>
          <w:p w:rsidR="00E4404B" w:rsidRPr="0055098B" w:rsidRDefault="00E4404B" w:rsidP="00E671D3">
            <w:pPr>
              <w:pStyle w:val="Sansinterligne"/>
              <w:rPr>
                <w:rFonts w:ascii="Baskerville Old Face" w:hAnsi="Baskerville Old Face" w:cs="Times New Roman"/>
              </w:rPr>
            </w:pPr>
            <w:r w:rsidRPr="0055098B">
              <w:rPr>
                <w:rFonts w:ascii="Baskerville Old Face" w:hAnsi="Baskerville Old Face" w:cs="Times New Roman"/>
              </w:rPr>
              <w:t>*</w:t>
            </w:r>
            <w:r>
              <w:rPr>
                <w:rFonts w:ascii="Baskerville Old Face" w:hAnsi="Baskerville Old Face" w:cs="Times New Roman"/>
              </w:rPr>
              <w:t>Inspiration Inspiration…</w:t>
            </w:r>
            <w:r w:rsidRPr="0055098B">
              <w:rPr>
                <w:rFonts w:ascii="Baskerville Old Face" w:hAnsi="Baskerville Old Face" w:cs="Times New Roman"/>
              </w:rPr>
              <w:t>, sur mer ou sur ton ile déserte, vaillant cuistot tu n’as pas le droit ni le temps d’hésiter sur le menu du jour… ainsi tiens à jour un petit livre de recettes diverses et variées pour repaitre nos attachants moussaillons !</w:t>
            </w:r>
          </w:p>
        </w:tc>
        <w:tc>
          <w:tcPr>
            <w:tcW w:w="2835" w:type="dxa"/>
          </w:tcPr>
          <w:p w:rsidR="00E4404B" w:rsidRDefault="00E4404B" w:rsidP="00E671D3">
            <w:pPr>
              <w:pStyle w:val="Sansinterligne"/>
              <w:rPr>
                <w:rFonts w:ascii="Times New Roman" w:hAnsi="Times New Roman" w:cs="Times New Roman"/>
              </w:rPr>
            </w:pPr>
          </w:p>
        </w:tc>
      </w:tr>
    </w:tbl>
    <w:p w:rsidR="003E6274" w:rsidRDefault="003E6274"/>
    <w:p w:rsidR="003E6274" w:rsidRDefault="003E6274"/>
    <w:p w:rsidR="003E6274" w:rsidRDefault="003E6274"/>
    <w:tbl>
      <w:tblPr>
        <w:tblStyle w:val="Grilledutableau"/>
        <w:tblW w:w="0" w:type="auto"/>
        <w:tblLook w:val="04A0"/>
      </w:tblPr>
      <w:tblGrid>
        <w:gridCol w:w="2972"/>
        <w:gridCol w:w="4649"/>
        <w:gridCol w:w="2835"/>
      </w:tblGrid>
      <w:tr w:rsidR="001B64B3" w:rsidTr="00CB1EE5">
        <w:tc>
          <w:tcPr>
            <w:tcW w:w="2972" w:type="dxa"/>
            <w:vMerge w:val="restart"/>
            <w:vAlign w:val="center"/>
          </w:tcPr>
          <w:p w:rsidR="00CB3092" w:rsidRPr="00EA2341" w:rsidRDefault="00CB3092" w:rsidP="00837BF0">
            <w:pPr>
              <w:pStyle w:val="Sansinterligne"/>
              <w:jc w:val="center"/>
              <w:rPr>
                <w:rFonts w:ascii="Matura MT Script Capitals" w:hAnsi="Matura MT Script Capitals" w:cs="Times New Roman"/>
                <w:sz w:val="32"/>
              </w:rPr>
            </w:pPr>
            <w:proofErr w:type="spellStart"/>
            <w:r w:rsidRPr="00EA2341">
              <w:rPr>
                <w:rFonts w:ascii="Matura MT Script Capitals" w:hAnsi="Matura MT Script Capitals" w:cs="Times New Roman"/>
                <w:sz w:val="32"/>
              </w:rPr>
              <w:t>Shantyman</w:t>
            </w:r>
            <w:proofErr w:type="spellEnd"/>
            <w:r w:rsidR="0055098B" w:rsidRPr="00EA2341">
              <w:rPr>
                <w:rFonts w:ascii="Matura MT Script Capitals" w:hAnsi="Matura MT Script Capitals" w:cs="Times New Roman"/>
                <w:sz w:val="32"/>
              </w:rPr>
              <w:t xml:space="preserve"> - </w:t>
            </w:r>
            <w:r w:rsidR="00B95717" w:rsidRPr="00EA2341">
              <w:rPr>
                <w:rFonts w:ascii="Matura MT Script Capitals" w:hAnsi="Matura MT Script Capitals" w:cs="Times New Roman"/>
                <w:sz w:val="32"/>
              </w:rPr>
              <w:t>Boute-en-train</w:t>
            </w:r>
          </w:p>
          <w:p w:rsidR="00B14CA5" w:rsidRPr="0055098B" w:rsidRDefault="00B14CA5" w:rsidP="00837BF0">
            <w:pPr>
              <w:pStyle w:val="Sansinterligne"/>
              <w:jc w:val="center"/>
              <w:rPr>
                <w:rFonts w:ascii="Matura MT Script Capitals" w:hAnsi="Matura MT Script Capitals" w:cs="Times New Roman"/>
                <w:sz w:val="28"/>
              </w:rPr>
            </w:pPr>
          </w:p>
          <w:p w:rsidR="008372D6" w:rsidRDefault="008372D6" w:rsidP="00B14CA5">
            <w:pPr>
              <w:pStyle w:val="Sansinterligne"/>
              <w:jc w:val="center"/>
              <w:rPr>
                <w:rFonts w:ascii="Times New Roman" w:hAnsi="Times New Roman" w:cs="Times New Roman"/>
              </w:rPr>
            </w:pPr>
            <w:r w:rsidRPr="0055098B">
              <w:rPr>
                <w:rFonts w:ascii="Baskerville Old Face" w:hAnsi="Baskerville Old Face" w:cs="Times New Roman"/>
              </w:rPr>
              <w:t xml:space="preserve">Siffler en </w:t>
            </w:r>
            <w:r w:rsidR="00B95717" w:rsidRPr="0055098B">
              <w:rPr>
                <w:rFonts w:ascii="Baskerville Old Face" w:hAnsi="Baskerville Old Face" w:cs="Times New Roman"/>
              </w:rPr>
              <w:t>travaillant</w:t>
            </w:r>
            <w:r w:rsidRPr="0055098B">
              <w:rPr>
                <w:rFonts w:ascii="Baskerville Old Face" w:hAnsi="Baskerville Old Face" w:cs="Times New Roman"/>
              </w:rPr>
              <w:t xml:space="preserve">, </w:t>
            </w:r>
            <w:r w:rsidR="00B95717" w:rsidRPr="0055098B">
              <w:rPr>
                <w:rFonts w:ascii="Baskerville Old Face" w:hAnsi="Baskerville Old Face" w:cs="Times New Roman"/>
              </w:rPr>
              <w:t>chantant</w:t>
            </w:r>
            <w:r w:rsidRPr="0055098B">
              <w:rPr>
                <w:rFonts w:ascii="Baskerville Old Face" w:hAnsi="Baskerville Old Face" w:cs="Times New Roman"/>
              </w:rPr>
              <w:t xml:space="preserve"> en lavant la passerelle, les marins </w:t>
            </w:r>
            <w:r w:rsidR="00B95717" w:rsidRPr="0055098B">
              <w:rPr>
                <w:rFonts w:ascii="Baskerville Old Face" w:hAnsi="Baskerville Old Face" w:cs="Times New Roman"/>
              </w:rPr>
              <w:t>apprécieront</w:t>
            </w:r>
            <w:r w:rsidRPr="0055098B">
              <w:rPr>
                <w:rFonts w:ascii="Baskerville Old Face" w:hAnsi="Baskerville Old Face" w:cs="Times New Roman"/>
              </w:rPr>
              <w:t xml:space="preserve"> d’</w:t>
            </w:r>
            <w:r w:rsidR="00B95717" w:rsidRPr="0055098B">
              <w:rPr>
                <w:rFonts w:ascii="Baskerville Old Face" w:hAnsi="Baskerville Old Face" w:cs="Times New Roman"/>
              </w:rPr>
              <w:t>être</w:t>
            </w:r>
            <w:r w:rsidRPr="0055098B">
              <w:rPr>
                <w:rFonts w:ascii="Baskerville Old Face" w:hAnsi="Baskerville Old Face" w:cs="Times New Roman"/>
              </w:rPr>
              <w:t xml:space="preserve"> motivé en chantant à plein cœur</w:t>
            </w:r>
            <w:r>
              <w:rPr>
                <w:rFonts w:ascii="Times New Roman" w:hAnsi="Times New Roman" w:cs="Times New Roman"/>
              </w:rPr>
              <w:t xml:space="preserve"> </w:t>
            </w:r>
          </w:p>
          <w:p w:rsidR="00D16104" w:rsidRDefault="00D16104" w:rsidP="00B14CA5">
            <w:pPr>
              <w:pStyle w:val="Sansinterligne"/>
              <w:jc w:val="center"/>
              <w:rPr>
                <w:rFonts w:ascii="Times New Roman" w:hAnsi="Times New Roman" w:cs="Times New Roman"/>
              </w:rPr>
            </w:pPr>
          </w:p>
          <w:p w:rsidR="00D16104" w:rsidRDefault="00D16104" w:rsidP="00B14CA5">
            <w:pPr>
              <w:pStyle w:val="Sansinterligne"/>
              <w:jc w:val="center"/>
              <w:rPr>
                <w:rFonts w:ascii="Times New Roman" w:hAnsi="Times New Roman" w:cs="Times New Roman"/>
              </w:rPr>
            </w:pPr>
          </w:p>
          <w:p w:rsidR="00FD1588" w:rsidRDefault="00FD1588" w:rsidP="00B14CA5">
            <w:pPr>
              <w:pStyle w:val="Sansinterligne"/>
              <w:jc w:val="center"/>
              <w:rPr>
                <w:rFonts w:ascii="Times New Roman" w:hAnsi="Times New Roman" w:cs="Times New Roman"/>
              </w:rPr>
            </w:pPr>
            <w:r>
              <w:rPr>
                <w:noProof/>
                <w:lang w:eastAsia="fr-FR"/>
              </w:rPr>
              <w:drawing>
                <wp:inline distT="0" distB="0" distL="0" distR="0">
                  <wp:extent cx="699770" cy="759460"/>
                  <wp:effectExtent l="0" t="0" r="5080" b="2540"/>
                  <wp:docPr id="1" name="Image 1" descr="http://www.carrick.fr/pg-shoppro/img_prod/ps_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rick.fr/pg-shoppro/img_prod/ps_220.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759460"/>
                          </a:xfrm>
                          <a:prstGeom prst="rect">
                            <a:avLst/>
                          </a:prstGeom>
                          <a:noFill/>
                          <a:ln>
                            <a:noFill/>
                          </a:ln>
                        </pic:spPr>
                      </pic:pic>
                    </a:graphicData>
                  </a:graphic>
                </wp:inline>
              </w:drawing>
            </w:r>
            <w:r w:rsidR="00D16104">
              <w:rPr>
                <w:rFonts w:ascii="Times New Roman" w:hAnsi="Times New Roman" w:cs="Times New Roman"/>
              </w:rPr>
              <w:t xml:space="preserve">   </w:t>
            </w:r>
            <w:r>
              <w:rPr>
                <w:noProof/>
                <w:lang w:eastAsia="fr-FR"/>
              </w:rPr>
              <w:drawing>
                <wp:inline distT="0" distB="0" distL="0" distR="0">
                  <wp:extent cx="712470" cy="760095"/>
                  <wp:effectExtent l="0" t="0" r="0" b="1905"/>
                  <wp:docPr id="2" name="Image 2" descr="http://www.carrick.fr/pg-shoppro/img_prod/ps_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rick.fr/pg-shoppro/img_prod/ps_247.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60095"/>
                          </a:xfrm>
                          <a:prstGeom prst="rect">
                            <a:avLst/>
                          </a:prstGeom>
                          <a:noFill/>
                          <a:ln>
                            <a:noFill/>
                          </a:ln>
                        </pic:spPr>
                      </pic:pic>
                    </a:graphicData>
                  </a:graphic>
                </wp:inline>
              </w:drawing>
            </w:r>
          </w:p>
        </w:tc>
        <w:tc>
          <w:tcPr>
            <w:tcW w:w="4649" w:type="dxa"/>
          </w:tcPr>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w:t>
            </w:r>
            <w:r w:rsidR="00670699">
              <w:rPr>
                <w:rFonts w:ascii="Baskerville Old Face" w:hAnsi="Baskerville Old Face" w:cs="Times New Roman"/>
              </w:rPr>
              <w:t>T</w:t>
            </w:r>
            <w:r w:rsidR="00F25539">
              <w:rPr>
                <w:rFonts w:ascii="Baskerville Old Face" w:hAnsi="Baskerville Old Face" w:cs="Times New Roman"/>
              </w:rPr>
              <w:t>es talents de moussaillon C</w:t>
            </w:r>
            <w:r w:rsidR="006B28BF" w:rsidRPr="0055098B">
              <w:rPr>
                <w:rFonts w:ascii="Baskerville Old Face" w:hAnsi="Baskerville Old Face" w:cs="Times New Roman"/>
              </w:rPr>
              <w:t>astaphiore</w:t>
            </w:r>
            <w:r w:rsidR="00C30C87" w:rsidRPr="0055098B">
              <w:rPr>
                <w:rFonts w:ascii="Baskerville Old Face" w:hAnsi="Baskerville Old Face" w:cs="Times New Roman"/>
              </w:rPr>
              <w:t xml:space="preserve"> tu développeras</w:t>
            </w:r>
            <w:r w:rsidR="006B28BF" w:rsidRPr="0055098B">
              <w:rPr>
                <w:rFonts w:ascii="Baskerville Old Face" w:hAnsi="Baskerville Old Face" w:cs="Times New Roman"/>
              </w:rPr>
              <w:t xml:space="preserve"> en </w:t>
            </w:r>
            <w:r w:rsidRPr="0055098B">
              <w:rPr>
                <w:rFonts w:ascii="Baskerville Old Face" w:hAnsi="Baskerville Old Face" w:cs="Times New Roman"/>
              </w:rPr>
              <w:t xml:space="preserve"> </w:t>
            </w:r>
            <w:r w:rsidR="00670699">
              <w:rPr>
                <w:rFonts w:ascii="Baskerville Old Face" w:hAnsi="Baskerville Old Face" w:cs="Times New Roman"/>
              </w:rPr>
              <w:t>a</w:t>
            </w:r>
            <w:r w:rsidR="006B28BF" w:rsidRPr="0055098B">
              <w:rPr>
                <w:rFonts w:ascii="Baskerville Old Face" w:hAnsi="Baskerville Old Face" w:cs="Times New Roman"/>
              </w:rPr>
              <w:t>pprenant</w:t>
            </w:r>
            <w:r w:rsidRPr="0055098B">
              <w:rPr>
                <w:rFonts w:ascii="Baskerville Old Face" w:hAnsi="Baskerville Old Face" w:cs="Times New Roman"/>
              </w:rPr>
              <w:t xml:space="preserve"> les 2ndes voix de: </w:t>
            </w:r>
          </w:p>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 xml:space="preserve">        °Je vous salue marie,</w:t>
            </w:r>
          </w:p>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 xml:space="preserve">        °La Prière scout, </w:t>
            </w:r>
          </w:p>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 xml:space="preserve">  </w:t>
            </w:r>
            <w:r w:rsidR="006B28BF" w:rsidRPr="0055098B">
              <w:rPr>
                <w:rFonts w:ascii="Baskerville Old Face" w:hAnsi="Baskerville Old Face" w:cs="Times New Roman"/>
              </w:rPr>
              <w:t xml:space="preserve">      °Va de l'avant</w:t>
            </w:r>
          </w:p>
        </w:tc>
        <w:tc>
          <w:tcPr>
            <w:tcW w:w="2835" w:type="dxa"/>
          </w:tcPr>
          <w:p w:rsidR="00CB3092" w:rsidRDefault="00CB3092" w:rsidP="005A077B">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w:t>
            </w:r>
            <w:r w:rsidR="00670699">
              <w:rPr>
                <w:rFonts w:ascii="Baskerville Old Face" w:hAnsi="Baskerville Old Face" w:cs="Times New Roman"/>
              </w:rPr>
              <w:t>P</w:t>
            </w:r>
            <w:r w:rsidR="006B28BF" w:rsidRPr="0055098B">
              <w:rPr>
                <w:rFonts w:ascii="Baskerville Old Face" w:hAnsi="Baskerville Old Face" w:cs="Times New Roman"/>
              </w:rPr>
              <w:t>as question de réveiller le jeune moussaillon qui s’endort ni d</w:t>
            </w:r>
            <w:r w:rsidR="00C30C87" w:rsidRPr="0055098B">
              <w:rPr>
                <w:rFonts w:ascii="Baskerville Old Face" w:hAnsi="Baskerville Old Face" w:cs="Times New Roman"/>
              </w:rPr>
              <w:t xml:space="preserve">e s’assoupir </w:t>
            </w:r>
            <w:r w:rsidR="006B28BF" w:rsidRPr="0055098B">
              <w:rPr>
                <w:rFonts w:ascii="Baskerville Old Face" w:hAnsi="Baskerville Old Face" w:cs="Times New Roman"/>
              </w:rPr>
              <w:t>pendant la corvée d’épluchage de patate !</w:t>
            </w:r>
            <w:r w:rsidR="00670699">
              <w:rPr>
                <w:rFonts w:ascii="Baskerville Old Face" w:hAnsi="Baskerville Old Face" w:cs="Times New Roman"/>
              </w:rPr>
              <w:t xml:space="preserve"> I</w:t>
            </w:r>
            <w:r w:rsidR="006B28BF" w:rsidRPr="0055098B">
              <w:rPr>
                <w:rFonts w:ascii="Baskerville Old Face" w:hAnsi="Baskerville Old Face" w:cs="Times New Roman"/>
              </w:rPr>
              <w:t>l s’agit  alors de maitriser</w:t>
            </w:r>
            <w:r w:rsidRPr="0055098B">
              <w:rPr>
                <w:rFonts w:ascii="Baskerville Old Face" w:hAnsi="Baskerville Old Face" w:cs="Times New Roman"/>
              </w:rPr>
              <w:t xml:space="preserve"> la courbe de veillée</w:t>
            </w:r>
            <w:r w:rsidR="00C30C87" w:rsidRPr="0055098B">
              <w:rPr>
                <w:rFonts w:ascii="Baskerville Old Face" w:hAnsi="Baskerville Old Face" w:cs="Times New Roman"/>
              </w:rPr>
              <w:t> !</w:t>
            </w:r>
          </w:p>
        </w:tc>
        <w:tc>
          <w:tcPr>
            <w:tcW w:w="2835" w:type="dxa"/>
          </w:tcPr>
          <w:p w:rsidR="00CB3092" w:rsidRDefault="00CB3092" w:rsidP="00B548FD">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w:t>
            </w:r>
            <w:r w:rsidR="00670699">
              <w:rPr>
                <w:rFonts w:ascii="Baskerville Old Face" w:hAnsi="Baskerville Old Face" w:cs="Times New Roman"/>
              </w:rPr>
              <w:t>A</w:t>
            </w:r>
            <w:r w:rsidR="006B28BF" w:rsidRPr="0055098B">
              <w:rPr>
                <w:rFonts w:ascii="Baskerville Old Face" w:hAnsi="Baskerville Old Face" w:cs="Times New Roman"/>
              </w:rPr>
              <w:t xml:space="preserve"> l’attaque, à l’attaque ! </w:t>
            </w:r>
            <w:r w:rsidR="00670699">
              <w:rPr>
                <w:rFonts w:ascii="Baskerville Old Face" w:hAnsi="Baskerville Old Face" w:cs="Times New Roman"/>
              </w:rPr>
              <w:t>M</w:t>
            </w:r>
            <w:r w:rsidR="006B28BF" w:rsidRPr="0055098B">
              <w:rPr>
                <w:rFonts w:ascii="Baskerville Old Face" w:hAnsi="Baskerville Old Face" w:cs="Times New Roman"/>
              </w:rPr>
              <w:t xml:space="preserve">ais il n’y a pas d’ennemi en vue ! </w:t>
            </w:r>
            <w:r w:rsidR="00834337">
              <w:rPr>
                <w:rFonts w:ascii="Baskerville Old Face" w:hAnsi="Baskerville Old Face" w:cs="Times New Roman"/>
              </w:rPr>
              <w:t>E</w:t>
            </w:r>
            <w:r w:rsidR="006B28BF" w:rsidRPr="0055098B">
              <w:rPr>
                <w:rFonts w:ascii="Baskerville Old Face" w:hAnsi="Baskerville Old Face" w:cs="Times New Roman"/>
              </w:rPr>
              <w:t xml:space="preserve">n effet </w:t>
            </w:r>
            <w:r w:rsidRPr="0055098B">
              <w:rPr>
                <w:rFonts w:ascii="Baskerville Old Face" w:hAnsi="Baskerville Old Face" w:cs="Times New Roman"/>
              </w:rPr>
              <w:t> </w:t>
            </w:r>
            <w:r w:rsidR="006B28BF" w:rsidRPr="0055098B">
              <w:rPr>
                <w:rFonts w:ascii="Baskerville Old Face" w:hAnsi="Baskerville Old Face" w:cs="Times New Roman"/>
              </w:rPr>
              <w:t xml:space="preserve">il ne s’agit pas d’armes à feu mais de canon à avoir </w:t>
            </w:r>
            <w:proofErr w:type="gramStart"/>
            <w:r w:rsidR="006B28BF" w:rsidRPr="0055098B">
              <w:rPr>
                <w:rFonts w:ascii="Baskerville Old Face" w:hAnsi="Baskerville Old Face" w:cs="Times New Roman"/>
              </w:rPr>
              <w:t>animer</w:t>
            </w:r>
            <w:proofErr w:type="gramEnd"/>
            <w:r w:rsidR="006B28BF" w:rsidRPr="0055098B">
              <w:rPr>
                <w:rFonts w:ascii="Baskerville Old Face" w:hAnsi="Baskerville Old Face" w:cs="Times New Roman"/>
              </w:rPr>
              <w:t xml:space="preserve"> et faire vivre</w:t>
            </w:r>
          </w:p>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 xml:space="preserve"> </w:t>
            </w:r>
            <w:r w:rsidR="00C30C87" w:rsidRPr="0055098B">
              <w:rPr>
                <w:rFonts w:ascii="Baskerville Old Face" w:hAnsi="Baskerville Old Face" w:cs="Times New Roman"/>
              </w:rPr>
              <w:t xml:space="preserve">        ° </w:t>
            </w:r>
            <w:r w:rsidRPr="0055098B">
              <w:rPr>
                <w:rFonts w:ascii="Baskerville Old Face" w:hAnsi="Baskerville Old Face" w:cs="Times New Roman"/>
              </w:rPr>
              <w:t xml:space="preserve"> notamment : « Bien que le temps passe »</w:t>
            </w:r>
          </w:p>
        </w:tc>
        <w:tc>
          <w:tcPr>
            <w:tcW w:w="2835" w:type="dxa"/>
          </w:tcPr>
          <w:p w:rsidR="00CB3092" w:rsidRDefault="00CB3092" w:rsidP="00B51502">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w:t>
            </w:r>
            <w:r w:rsidR="00834337">
              <w:rPr>
                <w:rFonts w:ascii="Baskerville Old Face" w:hAnsi="Baskerville Old Face" w:cs="Times New Roman"/>
              </w:rPr>
              <w:t>O</w:t>
            </w:r>
            <w:r w:rsidR="006B28BF" w:rsidRPr="0055098B">
              <w:rPr>
                <w:rFonts w:ascii="Baskerville Old Face" w:hAnsi="Baskerville Old Face" w:cs="Times New Roman"/>
              </w:rPr>
              <w:t>mbre chinoises, m</w:t>
            </w:r>
            <w:r w:rsidR="00C30C87" w:rsidRPr="0055098B">
              <w:rPr>
                <w:rFonts w:ascii="Baskerville Old Face" w:hAnsi="Baskerville Old Face" w:cs="Times New Roman"/>
              </w:rPr>
              <w:t xml:space="preserve">imes, langage des </w:t>
            </w:r>
            <w:r w:rsidR="00C30C87" w:rsidRPr="0055098B">
              <w:rPr>
                <w:rFonts w:ascii="Baskerville Old Face" w:hAnsi="Baskerville Old Face" w:cs="Times New Roman"/>
              </w:rPr>
              <w:lastRenderedPageBreak/>
              <w:t>signes, il</w:t>
            </w:r>
            <w:r w:rsidR="006B28BF" w:rsidRPr="0055098B">
              <w:rPr>
                <w:rFonts w:ascii="Baskerville Old Face" w:hAnsi="Baskerville Old Face" w:cs="Times New Roman"/>
              </w:rPr>
              <w:t xml:space="preserve"> est certainement détonnant d’épater autres équipages et mécènes rieurs par une technique</w:t>
            </w:r>
            <w:r w:rsidRPr="0055098B">
              <w:rPr>
                <w:rFonts w:ascii="Baskerville Old Face" w:hAnsi="Baskerville Old Face" w:cs="Times New Roman"/>
              </w:rPr>
              <w:t xml:space="preserve"> </w:t>
            </w:r>
            <w:r w:rsidR="006B28BF" w:rsidRPr="0055098B">
              <w:rPr>
                <w:rFonts w:ascii="Baskerville Old Face" w:hAnsi="Baskerville Old Face" w:cs="Times New Roman"/>
              </w:rPr>
              <w:t>originale à</w:t>
            </w:r>
            <w:r w:rsidRPr="0055098B">
              <w:rPr>
                <w:rFonts w:ascii="Baskerville Old Face" w:hAnsi="Baskerville Old Face" w:cs="Times New Roman"/>
              </w:rPr>
              <w:t xml:space="preserve"> mettre en pratique au cours d'une veillée</w:t>
            </w:r>
          </w:p>
        </w:tc>
        <w:tc>
          <w:tcPr>
            <w:tcW w:w="2835" w:type="dxa"/>
          </w:tcPr>
          <w:p w:rsidR="00CB3092" w:rsidRDefault="00CB3092" w:rsidP="00B51502">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55098B" w:rsidRDefault="00CB3092" w:rsidP="00670699">
            <w:pPr>
              <w:pStyle w:val="Sansinterligne"/>
              <w:rPr>
                <w:rFonts w:ascii="Baskerville Old Face" w:hAnsi="Baskerville Old Face" w:cs="Times New Roman"/>
              </w:rPr>
            </w:pPr>
            <w:r w:rsidRPr="0055098B">
              <w:rPr>
                <w:rFonts w:ascii="Baskerville Old Face" w:hAnsi="Baskerville Old Face" w:cs="Times New Roman"/>
              </w:rPr>
              <w:t>*</w:t>
            </w:r>
            <w:r w:rsidR="00834337">
              <w:rPr>
                <w:rFonts w:ascii="Baskerville Old Face" w:hAnsi="Baskerville Old Face" w:cs="Times New Roman"/>
              </w:rPr>
              <w:t>L</w:t>
            </w:r>
            <w:r w:rsidR="00C30C87" w:rsidRPr="0055098B">
              <w:rPr>
                <w:rFonts w:ascii="Baskerville Old Face" w:hAnsi="Baskerville Old Face" w:cs="Times New Roman"/>
              </w:rPr>
              <w:t>e répertoire de base des gabiers reposent notamment sur ces chants qu’il est important de connaitre</w:t>
            </w:r>
            <w:r w:rsidRPr="0055098B">
              <w:rPr>
                <w:rFonts w:ascii="Baskerville Old Face" w:hAnsi="Baskerville Old Face" w:cs="Times New Roman"/>
              </w:rPr>
              <w:t xml:space="preserve"> : Ne crains pas, Humblement, Invoque Marie, Le forban, Marie-Jeanne-Gabrielle… et autres </w:t>
            </w:r>
            <w:r w:rsidR="00834337">
              <w:rPr>
                <w:rFonts w:ascii="Baskerville Old Face" w:hAnsi="Baskerville Old Face" w:cs="Times New Roman"/>
              </w:rPr>
              <w:t xml:space="preserve">à </w:t>
            </w:r>
            <w:r w:rsidRPr="0055098B">
              <w:rPr>
                <w:rFonts w:ascii="Baskerville Old Face" w:hAnsi="Baskerville Old Face" w:cs="Times New Roman"/>
              </w:rPr>
              <w:t>voir</w:t>
            </w:r>
            <w:r w:rsidR="00834337">
              <w:rPr>
                <w:rFonts w:ascii="Baskerville Old Face" w:hAnsi="Baskerville Old Face" w:cs="Times New Roman"/>
              </w:rPr>
              <w:t xml:space="preserve"> sur le</w:t>
            </w:r>
            <w:r w:rsidRPr="0055098B">
              <w:rPr>
                <w:rFonts w:ascii="Baskerville Old Face" w:hAnsi="Baskerville Old Face" w:cs="Times New Roman"/>
              </w:rPr>
              <w:t xml:space="preserve"> site </w:t>
            </w:r>
            <w:r w:rsidR="00834337">
              <w:rPr>
                <w:rFonts w:ascii="Baskerville Old Face" w:hAnsi="Baskerville Old Face" w:cs="Times New Roman"/>
              </w:rPr>
              <w:t xml:space="preserve">de Compagnie. </w:t>
            </w:r>
          </w:p>
        </w:tc>
        <w:tc>
          <w:tcPr>
            <w:tcW w:w="2835" w:type="dxa"/>
          </w:tcPr>
          <w:p w:rsidR="00CB3092" w:rsidRDefault="00CB3092" w:rsidP="00B51502">
            <w:pPr>
              <w:pStyle w:val="Sansinterligne"/>
              <w:rPr>
                <w:rFonts w:ascii="Times New Roman" w:hAnsi="Times New Roman" w:cs="Times New Roman"/>
              </w:rPr>
            </w:pPr>
          </w:p>
        </w:tc>
      </w:tr>
    </w:tbl>
    <w:p w:rsidR="00CB1EE5" w:rsidRDefault="00CB1EE5"/>
    <w:p w:rsidR="003E6274" w:rsidRDefault="003E6274"/>
    <w:tbl>
      <w:tblPr>
        <w:tblStyle w:val="Grilledutableau"/>
        <w:tblW w:w="0" w:type="auto"/>
        <w:tblLook w:val="04A0"/>
      </w:tblPr>
      <w:tblGrid>
        <w:gridCol w:w="2972"/>
        <w:gridCol w:w="4649"/>
        <w:gridCol w:w="2835"/>
      </w:tblGrid>
      <w:tr w:rsidR="001B64B3" w:rsidTr="00CB1EE5">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Maître Gabier</w:t>
            </w:r>
          </w:p>
          <w:p w:rsidR="00B14CA5" w:rsidRPr="0055098B" w:rsidRDefault="00B14CA5" w:rsidP="00FA7A3C">
            <w:pPr>
              <w:pStyle w:val="Sansinterligne"/>
              <w:jc w:val="center"/>
              <w:rPr>
                <w:rFonts w:ascii="Matura MT Script Capitals" w:hAnsi="Matura MT Script Capitals" w:cs="Times New Roman"/>
                <w:sz w:val="28"/>
              </w:rPr>
            </w:pPr>
          </w:p>
          <w:p w:rsidR="00CB3092" w:rsidRDefault="00CB3092" w:rsidP="00B14CA5">
            <w:pPr>
              <w:pStyle w:val="Sansinterligne"/>
              <w:jc w:val="center"/>
              <w:rPr>
                <w:rFonts w:ascii="Baskerville Old Face" w:hAnsi="Baskerville Old Face" w:cs="Times New Roman"/>
              </w:rPr>
            </w:pPr>
            <w:r w:rsidRPr="00B14CA5">
              <w:rPr>
                <w:rFonts w:ascii="Baskerville Old Face" w:hAnsi="Baskerville Old Face" w:cs="Times New Roman"/>
              </w:rPr>
              <w:t>Hardi équipage de fiers et preux gabiers d’eau douce et de grande mer agitée, point de mer pour qui ne connaît l’art du matelotage. Pour cela les grands et généreux mécènes te proposent des points de progression pour évaluer votre habileté à manier les cordages</w:t>
            </w:r>
            <w:r w:rsidR="00B14CA5">
              <w:rPr>
                <w:rFonts w:ascii="Baskerville Old Face" w:hAnsi="Baskerville Old Face" w:cs="Times New Roman"/>
              </w:rPr>
              <w:t> !</w:t>
            </w:r>
          </w:p>
          <w:p w:rsidR="0085589E" w:rsidRDefault="0085589E" w:rsidP="00B14CA5">
            <w:pPr>
              <w:pStyle w:val="Sansinterligne"/>
              <w:jc w:val="center"/>
              <w:rPr>
                <w:rFonts w:ascii="Baskerville Old Face" w:hAnsi="Baskerville Old Face" w:cs="Times New Roman"/>
              </w:rPr>
            </w:pPr>
          </w:p>
          <w:p w:rsidR="0085589E" w:rsidRPr="0055098B" w:rsidRDefault="0085589E" w:rsidP="00B14CA5">
            <w:pPr>
              <w:pStyle w:val="Sansinterligne"/>
              <w:jc w:val="center"/>
              <w:rPr>
                <w:rFonts w:ascii="Matura MT Script Capitals" w:hAnsi="Matura MT Script Capitals" w:cs="Times New Roman"/>
                <w:sz w:val="28"/>
              </w:rPr>
            </w:pPr>
            <w:r>
              <w:rPr>
                <w:noProof/>
                <w:lang w:eastAsia="fr-FR"/>
              </w:rPr>
              <w:drawing>
                <wp:inline distT="0" distB="0" distL="0" distR="0">
                  <wp:extent cx="712470" cy="760095"/>
                  <wp:effectExtent l="0" t="0" r="0" b="1905"/>
                  <wp:docPr id="16" name="Image 16" descr="http://www.carrick.fr/pg-shoppro/img_prod/ps_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arrick.fr/pg-shoppro/img_prod/ps_245.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60095"/>
                          </a:xfrm>
                          <a:prstGeom prst="rect">
                            <a:avLst/>
                          </a:prstGeom>
                          <a:noFill/>
                          <a:ln>
                            <a:noFill/>
                          </a:ln>
                        </pic:spPr>
                      </pic:pic>
                    </a:graphicData>
                  </a:graphic>
                </wp:inline>
              </w:drawing>
            </w:r>
            <w:r w:rsidR="00323C61">
              <w:t xml:space="preserve"> </w:t>
            </w:r>
            <w:r w:rsidR="00323C61">
              <w:rPr>
                <w:noProof/>
                <w:lang w:eastAsia="fr-FR"/>
              </w:rPr>
              <w:drawing>
                <wp:inline distT="0" distB="0" distL="0" distR="0">
                  <wp:extent cx="700405" cy="760095"/>
                  <wp:effectExtent l="0" t="0" r="4445" b="1905"/>
                  <wp:docPr id="24" name="Image 24" descr="http://www.carrick.fr/pg-shoppro/img_prod/ps_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arrick.fr/pg-shoppro/img_prod/ps_248.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405" cy="760095"/>
                          </a:xfrm>
                          <a:prstGeom prst="rect">
                            <a:avLst/>
                          </a:prstGeom>
                          <a:noFill/>
                          <a:ln>
                            <a:noFill/>
                          </a:ln>
                        </pic:spPr>
                      </pic:pic>
                    </a:graphicData>
                  </a:graphic>
                </wp:inline>
              </w:drawing>
            </w:r>
          </w:p>
        </w:tc>
        <w:tc>
          <w:tcPr>
            <w:tcW w:w="4649" w:type="dxa"/>
          </w:tcPr>
          <w:p w:rsidR="00CB3092" w:rsidRPr="00627B03" w:rsidRDefault="00CB3092" w:rsidP="00C30C87">
            <w:pPr>
              <w:pStyle w:val="Sansinterligne"/>
              <w:rPr>
                <w:rFonts w:ascii="Baskerville Old Face" w:hAnsi="Baskerville Old Face" w:cs="Times New Roman"/>
              </w:rPr>
            </w:pPr>
            <w:r w:rsidRPr="00627B03">
              <w:rPr>
                <w:rFonts w:ascii="Baskerville Old Face" w:hAnsi="Baskerville Old Face" w:cs="Times New Roman"/>
              </w:rPr>
              <w:t>*</w:t>
            </w:r>
            <w:r w:rsidR="00834337">
              <w:rPr>
                <w:rFonts w:ascii="Baskerville Old Face" w:hAnsi="Baskerville Old Face" w:cs="Times New Roman"/>
              </w:rPr>
              <w:t>P</w:t>
            </w:r>
            <w:r w:rsidR="00C30C87" w:rsidRPr="00627B03">
              <w:rPr>
                <w:rFonts w:ascii="Baskerville Old Face" w:hAnsi="Baskerville Old Face" w:cs="Times New Roman"/>
              </w:rPr>
              <w:t xml:space="preserve">our nouer à ton cou les couleurs de ton </w:t>
            </w:r>
            <w:r w:rsidR="00B95717" w:rsidRPr="00627B03">
              <w:rPr>
                <w:rFonts w:ascii="Baskerville Old Face" w:hAnsi="Baskerville Old Face" w:cs="Times New Roman"/>
              </w:rPr>
              <w:t>équipage</w:t>
            </w:r>
            <w:r w:rsidR="00C30C87" w:rsidRPr="00627B03">
              <w:rPr>
                <w:rFonts w:ascii="Baskerville Old Face" w:hAnsi="Baskerville Old Face" w:cs="Times New Roman"/>
              </w:rPr>
              <w:t xml:space="preserve">  réalise</w:t>
            </w:r>
            <w:r w:rsidR="00B95717" w:rsidRPr="00627B03">
              <w:rPr>
                <w:rFonts w:ascii="Baskerville Old Face" w:hAnsi="Baskerville Old Face" w:cs="Times New Roman"/>
              </w:rPr>
              <w:t xml:space="preserve"> une</w:t>
            </w:r>
            <w:r w:rsidRPr="00627B03">
              <w:rPr>
                <w:rFonts w:ascii="Baskerville Old Face" w:hAnsi="Baskerville Old Face" w:cs="Times New Roman"/>
              </w:rPr>
              <w:t xml:space="preserve"> bague de foulard</w:t>
            </w:r>
            <w:r w:rsidR="00B95717" w:rsidRPr="00627B03">
              <w:rPr>
                <w:rFonts w:ascii="Baskerville Old Face" w:hAnsi="Baskerville Old Face" w:cs="Times New Roman"/>
              </w:rPr>
              <w:t> !</w:t>
            </w:r>
          </w:p>
        </w:tc>
        <w:tc>
          <w:tcPr>
            <w:tcW w:w="2835" w:type="dxa"/>
          </w:tcPr>
          <w:p w:rsidR="00CB3092" w:rsidRDefault="00CB3092" w:rsidP="001A4AF3">
            <w:pPr>
              <w:pStyle w:val="Sansinterligne"/>
              <w:rPr>
                <w:rFonts w:ascii="Times New Roman" w:hAnsi="Times New Roman" w:cs="Times New Roman"/>
              </w:rPr>
            </w:pPr>
          </w:p>
        </w:tc>
      </w:tr>
      <w:tr w:rsidR="001B64B3" w:rsidTr="00CB1EE5">
        <w:tc>
          <w:tcPr>
            <w:tcW w:w="2972" w:type="dxa"/>
            <w:vMerge/>
            <w:vAlign w:val="center"/>
          </w:tcPr>
          <w:p w:rsidR="00CB3092" w:rsidRDefault="00CB3092" w:rsidP="00FA7A3C">
            <w:pPr>
              <w:pStyle w:val="Sansinterligne"/>
              <w:jc w:val="center"/>
              <w:rPr>
                <w:rFonts w:ascii="Times New Roman" w:hAnsi="Times New Roman" w:cs="Times New Roman"/>
              </w:rPr>
            </w:pPr>
          </w:p>
        </w:tc>
        <w:tc>
          <w:tcPr>
            <w:tcW w:w="4649" w:type="dxa"/>
          </w:tcPr>
          <w:p w:rsidR="00CB3092" w:rsidRPr="00627B03" w:rsidRDefault="00CB3092" w:rsidP="00FB04F6">
            <w:pPr>
              <w:pStyle w:val="Sansinterligne"/>
              <w:rPr>
                <w:rFonts w:ascii="Baskerville Old Face" w:hAnsi="Baskerville Old Face" w:cs="Times New Roman"/>
              </w:rPr>
            </w:pPr>
            <w:r w:rsidRPr="00627B03">
              <w:rPr>
                <w:rFonts w:ascii="Baskerville Old Face" w:hAnsi="Baskerville Old Face" w:cs="Times New Roman"/>
              </w:rPr>
              <w:t xml:space="preserve">*Pour te dépatouiller que ce soit à l’amarrage de ton navire ou perché en haut des voiles tu connaitras et sauras réaliser en toutes circonstances les nœuds suivants </w:t>
            </w:r>
          </w:p>
          <w:p w:rsidR="00CB3092" w:rsidRPr="00627B03" w:rsidRDefault="00CB3092" w:rsidP="00FB04F6">
            <w:pPr>
              <w:pStyle w:val="Sansinterligne"/>
              <w:rPr>
                <w:rFonts w:ascii="Baskerville Old Face" w:hAnsi="Baskerville Old Face" w:cs="Times New Roman"/>
              </w:rPr>
            </w:pPr>
            <w:r w:rsidRPr="00627B03">
              <w:rPr>
                <w:rFonts w:ascii="Baskerville Old Face" w:hAnsi="Baskerville Old Face" w:cs="Times New Roman"/>
              </w:rPr>
              <w:t xml:space="preserve">     °Nœud d’a</w:t>
            </w:r>
            <w:r w:rsidR="00FF0841">
              <w:rPr>
                <w:rFonts w:ascii="Baskerville Old Face" w:hAnsi="Baskerville Old Face" w:cs="Times New Roman"/>
              </w:rPr>
              <w:t xml:space="preserve">jut : nœud plat, nœud de pêcheur </w:t>
            </w:r>
            <w:r w:rsidRPr="00627B03">
              <w:rPr>
                <w:rFonts w:ascii="Baskerville Old Face" w:hAnsi="Baskerville Old Face" w:cs="Times New Roman"/>
              </w:rPr>
              <w:t xml:space="preserve">et nœud de tisserand </w:t>
            </w:r>
          </w:p>
          <w:p w:rsidR="00CB3092" w:rsidRPr="00627B03" w:rsidRDefault="00CB3092" w:rsidP="00FB04F6">
            <w:pPr>
              <w:pStyle w:val="Sansinterligne"/>
              <w:rPr>
                <w:rFonts w:ascii="Baskerville Old Face" w:hAnsi="Baskerville Old Face" w:cs="Times New Roman"/>
              </w:rPr>
            </w:pPr>
            <w:r w:rsidRPr="00627B03">
              <w:rPr>
                <w:rFonts w:ascii="Baskerville Old Face" w:hAnsi="Baskerville Old Face" w:cs="Times New Roman"/>
              </w:rPr>
              <w:t xml:space="preserve">     °Nœud d’amarrage ; nœ</w:t>
            </w:r>
            <w:r w:rsidR="00FF0841">
              <w:rPr>
                <w:rFonts w:ascii="Baskerville Old Face" w:hAnsi="Baskerville Old Face" w:cs="Times New Roman"/>
              </w:rPr>
              <w:t>ud de cabestan, nœud de l’évadé</w:t>
            </w:r>
          </w:p>
          <w:p w:rsidR="00CB3092" w:rsidRPr="00627B03" w:rsidRDefault="00CB3092" w:rsidP="00FB04F6">
            <w:pPr>
              <w:pStyle w:val="Sansinterligne"/>
              <w:rPr>
                <w:rFonts w:ascii="Baskerville Old Face" w:hAnsi="Baskerville Old Face" w:cs="Times New Roman"/>
              </w:rPr>
            </w:pPr>
            <w:r w:rsidRPr="00627B03">
              <w:rPr>
                <w:rFonts w:ascii="Baskerville Old Face" w:hAnsi="Baskerville Old Face" w:cs="Times New Roman"/>
              </w:rPr>
              <w:t xml:space="preserve">     °Nœud </w:t>
            </w:r>
            <w:r w:rsidR="00FF0841">
              <w:rPr>
                <w:rFonts w:ascii="Baskerville Old Face" w:hAnsi="Baskerville Old Face" w:cs="Times New Roman"/>
              </w:rPr>
              <w:t>de sauvetage</w:t>
            </w:r>
            <w:r w:rsidRPr="00627B03">
              <w:rPr>
                <w:rFonts w:ascii="Baskerville Old Face" w:hAnsi="Baskerville Old Face" w:cs="Times New Roman"/>
              </w:rPr>
              <w:t xml:space="preserve"> : nœud de chaise et nœud </w:t>
            </w:r>
            <w:r w:rsidR="00F8051C">
              <w:rPr>
                <w:rFonts w:ascii="Baskerville Old Face" w:hAnsi="Baskerville Old Face" w:cs="Times New Roman"/>
              </w:rPr>
              <w:t>coulant</w:t>
            </w:r>
            <w:r w:rsidRPr="00627B03">
              <w:rPr>
                <w:rFonts w:ascii="Baskerville Old Face" w:hAnsi="Baskerville Old Face" w:cs="Times New Roman"/>
              </w:rPr>
              <w:t xml:space="preserve"> </w:t>
            </w:r>
          </w:p>
          <w:p w:rsidR="00CB3092" w:rsidRPr="00627B03" w:rsidRDefault="00CB3092" w:rsidP="0050344D">
            <w:pPr>
              <w:pStyle w:val="Sansinterligne"/>
              <w:rPr>
                <w:rFonts w:ascii="Baskerville Old Face" w:hAnsi="Baskerville Old Face" w:cs="Times New Roman"/>
              </w:rPr>
            </w:pPr>
            <w:r w:rsidRPr="00627B03">
              <w:rPr>
                <w:rFonts w:ascii="Baskerville Old Face" w:hAnsi="Baskerville Old Face" w:cs="Times New Roman"/>
              </w:rPr>
              <w:t xml:space="preserve">     °Nœud d’arrêt</w:t>
            </w:r>
            <w:r w:rsidR="007F3591">
              <w:rPr>
                <w:rFonts w:ascii="Baskerville Old Face" w:hAnsi="Baskerville Old Face" w:cs="Times New Roman"/>
              </w:rPr>
              <w:t> : nœud en 8, nœud double</w:t>
            </w:r>
          </w:p>
        </w:tc>
        <w:tc>
          <w:tcPr>
            <w:tcW w:w="2835" w:type="dxa"/>
          </w:tcPr>
          <w:p w:rsidR="00CB3092" w:rsidRDefault="00CB3092" w:rsidP="00FB04F6">
            <w:pPr>
              <w:pStyle w:val="Sansinterligne"/>
              <w:rPr>
                <w:rFonts w:ascii="Times New Roman" w:hAnsi="Times New Roman" w:cs="Times New Roman"/>
              </w:rPr>
            </w:pPr>
          </w:p>
        </w:tc>
      </w:tr>
      <w:tr w:rsidR="001B64B3" w:rsidTr="00CB1EE5">
        <w:tc>
          <w:tcPr>
            <w:tcW w:w="2972" w:type="dxa"/>
            <w:vMerge/>
            <w:vAlign w:val="center"/>
          </w:tcPr>
          <w:p w:rsidR="00CB3092" w:rsidRDefault="00CB3092" w:rsidP="00FA7A3C">
            <w:pPr>
              <w:pStyle w:val="Sansinterligne"/>
              <w:jc w:val="center"/>
              <w:rPr>
                <w:rFonts w:ascii="Times New Roman" w:hAnsi="Times New Roman" w:cs="Times New Roman"/>
              </w:rPr>
            </w:pPr>
          </w:p>
        </w:tc>
        <w:tc>
          <w:tcPr>
            <w:tcW w:w="4649" w:type="dxa"/>
          </w:tcPr>
          <w:p w:rsidR="004D3B52" w:rsidRPr="00627B03" w:rsidRDefault="00CB3092" w:rsidP="004D3B52">
            <w:pPr>
              <w:pStyle w:val="Sansinterligne"/>
              <w:rPr>
                <w:rFonts w:ascii="Baskerville Old Face" w:hAnsi="Baskerville Old Face" w:cs="Times New Roman"/>
              </w:rPr>
            </w:pPr>
            <w:r w:rsidRPr="00627B03">
              <w:rPr>
                <w:rFonts w:ascii="Baskerville Old Face" w:hAnsi="Baskerville Old Face" w:cs="Times New Roman"/>
              </w:rPr>
              <w:t xml:space="preserve">* </w:t>
            </w:r>
            <w:r w:rsidR="008F208E">
              <w:rPr>
                <w:rFonts w:ascii="Baskerville Old Face" w:hAnsi="Baskerville Old Face" w:cs="Times New Roman"/>
              </w:rPr>
              <w:t xml:space="preserve">Holà  gabier, hisse le grand pavois ! Ta place sera capitale aux côtés de la vigie pour annoncer </w:t>
            </w:r>
            <w:r w:rsidR="004D3B52">
              <w:rPr>
                <w:rFonts w:ascii="Baskerville Old Face" w:hAnsi="Baskerville Old Face" w:cs="Times New Roman"/>
              </w:rPr>
              <w:t>vos</w:t>
            </w:r>
            <w:r w:rsidR="008F208E">
              <w:rPr>
                <w:rFonts w:ascii="Baskerville Old Face" w:hAnsi="Baskerville Old Face" w:cs="Times New Roman"/>
              </w:rPr>
              <w:t xml:space="preserve"> couleurs tout en haut du grand mât ! </w:t>
            </w:r>
            <w:r w:rsidR="004D3B52">
              <w:rPr>
                <w:rFonts w:ascii="Baskerville Old Face" w:hAnsi="Baskerville Old Face" w:cs="Times New Roman"/>
              </w:rPr>
              <w:t xml:space="preserve">Réalise donc un petit mémo des significations des pavillons à hisser selon les circonstances ! </w:t>
            </w:r>
          </w:p>
        </w:tc>
        <w:tc>
          <w:tcPr>
            <w:tcW w:w="2835" w:type="dxa"/>
          </w:tcPr>
          <w:p w:rsidR="00CB3092" w:rsidRDefault="00CB3092" w:rsidP="00153A68">
            <w:pPr>
              <w:pStyle w:val="Sansinterligne"/>
              <w:rPr>
                <w:rFonts w:ascii="Times New Roman" w:hAnsi="Times New Roman" w:cs="Times New Roman"/>
              </w:rPr>
            </w:pPr>
          </w:p>
        </w:tc>
      </w:tr>
      <w:tr w:rsidR="001B64B3" w:rsidTr="00CB1EE5">
        <w:tc>
          <w:tcPr>
            <w:tcW w:w="2972" w:type="dxa"/>
            <w:vMerge/>
            <w:vAlign w:val="center"/>
          </w:tcPr>
          <w:p w:rsidR="00CB3092" w:rsidRDefault="00CB3092" w:rsidP="00FA7A3C">
            <w:pPr>
              <w:pStyle w:val="Sansinterligne"/>
              <w:jc w:val="center"/>
              <w:rPr>
                <w:rFonts w:ascii="Times New Roman" w:hAnsi="Times New Roman" w:cs="Times New Roman"/>
              </w:rPr>
            </w:pPr>
          </w:p>
        </w:tc>
        <w:tc>
          <w:tcPr>
            <w:tcW w:w="4649" w:type="dxa"/>
          </w:tcPr>
          <w:p w:rsidR="00CB3092" w:rsidRPr="00627B03" w:rsidRDefault="00CB3092" w:rsidP="000379FC">
            <w:pPr>
              <w:pStyle w:val="Sansinterligne"/>
              <w:rPr>
                <w:rFonts w:ascii="Baskerville Old Face" w:hAnsi="Baskerville Old Face" w:cs="Times New Roman"/>
              </w:rPr>
            </w:pPr>
            <w:r w:rsidRPr="00627B03">
              <w:rPr>
                <w:rFonts w:ascii="Baskerville Old Face" w:hAnsi="Baskerville Old Face" w:cs="Times New Roman"/>
              </w:rPr>
              <w:t>* Le sommeil est roi dans ta vie de gabier et tous les instants ne sont pas à éprouver ta survie et ton courage ! Pour profiter allègrement d’une douce sieste entre deux mats abrité</w:t>
            </w:r>
            <w:r w:rsidR="00FF0841">
              <w:rPr>
                <w:rFonts w:ascii="Baskerville Old Face" w:hAnsi="Baskerville Old Face" w:cs="Times New Roman"/>
              </w:rPr>
              <w:t>s</w:t>
            </w:r>
            <w:r w:rsidRPr="00627B03">
              <w:rPr>
                <w:rFonts w:ascii="Baskerville Old Face" w:hAnsi="Baskerville Old Face" w:cs="Times New Roman"/>
              </w:rPr>
              <w:t xml:space="preserve"> par les voiles hissées tu réaliseras par ton habileté certaine, un hamac déplaçable !</w:t>
            </w:r>
            <w:r w:rsidR="00B76599">
              <w:rPr>
                <w:rFonts w:ascii="Baskerville Old Face" w:hAnsi="Baskerville Old Face" w:cs="Times New Roman"/>
              </w:rPr>
              <w:t xml:space="preserve"> </w:t>
            </w:r>
          </w:p>
        </w:tc>
        <w:tc>
          <w:tcPr>
            <w:tcW w:w="2835" w:type="dxa"/>
          </w:tcPr>
          <w:p w:rsidR="00CB3092" w:rsidRDefault="00CB3092" w:rsidP="000379FC">
            <w:pPr>
              <w:pStyle w:val="Sansinterligne"/>
              <w:rPr>
                <w:rFonts w:ascii="Times New Roman" w:hAnsi="Times New Roman" w:cs="Times New Roman"/>
              </w:rPr>
            </w:pPr>
          </w:p>
        </w:tc>
      </w:tr>
      <w:tr w:rsidR="001B64B3" w:rsidTr="00CB1EE5">
        <w:tc>
          <w:tcPr>
            <w:tcW w:w="2972" w:type="dxa"/>
            <w:vMerge/>
            <w:vAlign w:val="center"/>
          </w:tcPr>
          <w:p w:rsidR="00CB3092" w:rsidRDefault="00CB3092" w:rsidP="00FA7A3C">
            <w:pPr>
              <w:pStyle w:val="Sansinterligne"/>
              <w:jc w:val="center"/>
              <w:rPr>
                <w:rFonts w:ascii="Times New Roman" w:hAnsi="Times New Roman" w:cs="Times New Roman"/>
              </w:rPr>
            </w:pPr>
          </w:p>
        </w:tc>
        <w:tc>
          <w:tcPr>
            <w:tcW w:w="4649" w:type="dxa"/>
          </w:tcPr>
          <w:p w:rsidR="00CB3092" w:rsidRPr="00627B03" w:rsidRDefault="00CB3092" w:rsidP="00ED3E52">
            <w:pPr>
              <w:pStyle w:val="Sansinterligne"/>
              <w:rPr>
                <w:rFonts w:ascii="Baskerville Old Face" w:hAnsi="Baskerville Old Face" w:cs="Times New Roman"/>
              </w:rPr>
            </w:pPr>
            <w:r w:rsidRPr="00627B03">
              <w:rPr>
                <w:rFonts w:ascii="Baskerville Old Face" w:hAnsi="Baskerville Old Face" w:cs="Times New Roman"/>
              </w:rPr>
              <w:t>*</w:t>
            </w:r>
            <w:r w:rsidR="00ED3E52">
              <w:rPr>
                <w:rFonts w:ascii="Baskerville Old Face" w:hAnsi="Baskerville Old Face" w:cs="Times New Roman"/>
              </w:rPr>
              <w:t xml:space="preserve">Hissez la grande voile ! A bras ferme, moussaillons ! Soyez fiers de naviguer sur votre navire : le vent gonfle votre grande voile qui porte vos couleurs, vous avez fiers allure ! </w:t>
            </w:r>
          </w:p>
        </w:tc>
        <w:tc>
          <w:tcPr>
            <w:tcW w:w="2835" w:type="dxa"/>
          </w:tcPr>
          <w:p w:rsidR="00CB3092" w:rsidRDefault="00CB3092" w:rsidP="000379FC">
            <w:pPr>
              <w:pStyle w:val="Sansinterligne"/>
              <w:rPr>
                <w:rFonts w:ascii="Times New Roman" w:hAnsi="Times New Roman" w:cs="Times New Roman"/>
              </w:rPr>
            </w:pPr>
          </w:p>
        </w:tc>
      </w:tr>
    </w:tbl>
    <w:p w:rsidR="00CB1EE5" w:rsidRDefault="00CB1EE5"/>
    <w:p w:rsidR="003E6274" w:rsidRDefault="003E6274"/>
    <w:p w:rsidR="00AD04E9" w:rsidRDefault="00AD04E9"/>
    <w:tbl>
      <w:tblPr>
        <w:tblStyle w:val="Grilledutableau"/>
        <w:tblW w:w="0" w:type="auto"/>
        <w:tblLook w:val="04A0"/>
      </w:tblPr>
      <w:tblGrid>
        <w:gridCol w:w="2972"/>
        <w:gridCol w:w="4649"/>
        <w:gridCol w:w="2835"/>
      </w:tblGrid>
      <w:tr w:rsidR="001B64B3" w:rsidTr="00CB1EE5">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lastRenderedPageBreak/>
              <w:t>Sauveteur en mer</w:t>
            </w:r>
          </w:p>
          <w:p w:rsidR="00627B03" w:rsidRDefault="00627B03" w:rsidP="00FA7A3C">
            <w:pPr>
              <w:pStyle w:val="Sansinterligne"/>
              <w:jc w:val="center"/>
              <w:rPr>
                <w:rFonts w:ascii="Times New Roman" w:hAnsi="Times New Roman" w:cs="Times New Roman"/>
              </w:rPr>
            </w:pPr>
          </w:p>
          <w:p w:rsidR="00627B03" w:rsidRPr="00627B03" w:rsidRDefault="00627B03" w:rsidP="00FA7A3C">
            <w:pPr>
              <w:pStyle w:val="Sansinterligne"/>
              <w:jc w:val="center"/>
              <w:rPr>
                <w:rFonts w:ascii="Baskerville Old Face" w:hAnsi="Baskerville Old Face" w:cs="Times New Roman"/>
              </w:rPr>
            </w:pPr>
          </w:p>
          <w:p w:rsidR="00C30C87" w:rsidRDefault="00C30C87" w:rsidP="00FA7A3C">
            <w:pPr>
              <w:pStyle w:val="Sansinterligne"/>
              <w:jc w:val="center"/>
              <w:rPr>
                <w:rFonts w:ascii="Baskerville Old Face" w:hAnsi="Baskerville Old Face" w:cs="Times New Roman"/>
              </w:rPr>
            </w:pPr>
            <w:r w:rsidRPr="00627B03">
              <w:rPr>
                <w:rFonts w:ascii="Baskerville Old Face" w:hAnsi="Baskerville Old Face" w:cs="Times New Roman"/>
              </w:rPr>
              <w:t>Un homme à la mer !! au secours !</w:t>
            </w:r>
          </w:p>
          <w:p w:rsidR="00D16104" w:rsidRDefault="00D16104" w:rsidP="00FA7A3C">
            <w:pPr>
              <w:pStyle w:val="Sansinterligne"/>
              <w:jc w:val="center"/>
              <w:rPr>
                <w:rFonts w:ascii="Baskerville Old Face" w:hAnsi="Baskerville Old Face" w:cs="Times New Roman"/>
              </w:rPr>
            </w:pPr>
          </w:p>
          <w:p w:rsidR="00D16104" w:rsidRDefault="00D16104" w:rsidP="00FA7A3C">
            <w:pPr>
              <w:pStyle w:val="Sansinterligne"/>
              <w:jc w:val="center"/>
              <w:rPr>
                <w:rFonts w:ascii="Times New Roman" w:hAnsi="Times New Roman" w:cs="Times New Roman"/>
              </w:rPr>
            </w:pPr>
            <w:r>
              <w:rPr>
                <w:noProof/>
                <w:lang w:eastAsia="fr-FR"/>
              </w:rPr>
              <w:drawing>
                <wp:inline distT="0" distB="0" distL="0" distR="0">
                  <wp:extent cx="712470" cy="760095"/>
                  <wp:effectExtent l="0" t="0" r="0" b="1905"/>
                  <wp:docPr id="6" name="Image 6" descr="http://www.carrick.fr/pg-shoppro/img_prod/ps_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rrick.fr/pg-shoppro/img_prod/ps_260.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60095"/>
                          </a:xfrm>
                          <a:prstGeom prst="rect">
                            <a:avLst/>
                          </a:prstGeom>
                          <a:noFill/>
                          <a:ln>
                            <a:noFill/>
                          </a:ln>
                        </pic:spPr>
                      </pic:pic>
                    </a:graphicData>
                  </a:graphic>
                </wp:inline>
              </w:drawing>
            </w:r>
            <w:r w:rsidR="00510416">
              <w:t xml:space="preserve"> </w:t>
            </w:r>
            <w:r w:rsidR="00510416">
              <w:rPr>
                <w:noProof/>
                <w:lang w:eastAsia="fr-FR"/>
              </w:rPr>
              <w:drawing>
                <wp:inline distT="0" distB="0" distL="0" distR="0">
                  <wp:extent cx="676910" cy="760095"/>
                  <wp:effectExtent l="0" t="0" r="8890" b="1905"/>
                  <wp:docPr id="20" name="Image 20" descr="http://www.carrick.fr/pg-shoppro/img_prod/ps_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arrick.fr/pg-shoppro/img_prod/ps_259.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760095"/>
                          </a:xfrm>
                          <a:prstGeom prst="rect">
                            <a:avLst/>
                          </a:prstGeom>
                          <a:noFill/>
                          <a:ln>
                            <a:noFill/>
                          </a:ln>
                        </pic:spPr>
                      </pic:pic>
                    </a:graphicData>
                  </a:graphic>
                </wp:inline>
              </w:drawing>
            </w:r>
          </w:p>
        </w:tc>
        <w:tc>
          <w:tcPr>
            <w:tcW w:w="4649" w:type="dxa"/>
          </w:tcPr>
          <w:p w:rsidR="00CB3092" w:rsidRPr="00627B03" w:rsidRDefault="00C30C87" w:rsidP="000379FC">
            <w:pPr>
              <w:pStyle w:val="Sansinterligne"/>
              <w:rPr>
                <w:rFonts w:ascii="Baskerville Old Face" w:hAnsi="Baskerville Old Face" w:cs="Times New Roman"/>
              </w:rPr>
            </w:pPr>
            <w:r w:rsidRPr="00627B03">
              <w:rPr>
                <w:rFonts w:ascii="Baskerville Old Face" w:hAnsi="Baskerville Old Face" w:cs="Times New Roman"/>
              </w:rPr>
              <w:t>*Protéger la victime, alerter le maitre d’équipage, secourir le mousse… autant de mots clefs cruciaux pour la survie en mer !</w:t>
            </w:r>
          </w:p>
        </w:tc>
        <w:tc>
          <w:tcPr>
            <w:tcW w:w="2835" w:type="dxa"/>
          </w:tcPr>
          <w:p w:rsidR="00CB3092" w:rsidRDefault="00CB3092" w:rsidP="000379FC">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627B03" w:rsidRDefault="00CB3092" w:rsidP="00ED62BA">
            <w:pPr>
              <w:pStyle w:val="Sansinterligne"/>
              <w:rPr>
                <w:rFonts w:ascii="Baskerville Old Face" w:hAnsi="Baskerville Old Face" w:cs="Times New Roman"/>
              </w:rPr>
            </w:pPr>
            <w:r w:rsidRPr="00627B03">
              <w:rPr>
                <w:rFonts w:ascii="Baskerville Old Face" w:hAnsi="Baskerville Old Face" w:cs="Times New Roman"/>
              </w:rPr>
              <w:t>*</w:t>
            </w:r>
            <w:r w:rsidR="00ED62BA">
              <w:rPr>
                <w:rFonts w:ascii="Baskerville Old Face" w:hAnsi="Baskerville Old Face" w:cs="Times New Roman"/>
              </w:rPr>
              <w:t>T</w:t>
            </w:r>
            <w:r w:rsidR="00C30C87" w:rsidRPr="00627B03">
              <w:rPr>
                <w:rFonts w:ascii="Baskerville Old Face" w:hAnsi="Baskerville Old Face" w:cs="Times New Roman"/>
              </w:rPr>
              <w:t>rop d’huile de coude en astiquant la passerelle, notre homme vient de faire à m</w:t>
            </w:r>
            <w:r w:rsidR="00ED62BA">
              <w:rPr>
                <w:rFonts w:ascii="Baskerville Old Face" w:hAnsi="Baskerville Old Face" w:cs="Times New Roman"/>
              </w:rPr>
              <w:t>alaise sur le ponton : que faut-</w:t>
            </w:r>
            <w:r w:rsidR="00C30C87" w:rsidRPr="00627B03">
              <w:rPr>
                <w:rFonts w:ascii="Baskerville Old Face" w:hAnsi="Baskerville Old Face" w:cs="Times New Roman"/>
              </w:rPr>
              <w:t>i</w:t>
            </w:r>
            <w:r w:rsidR="00ED62BA">
              <w:rPr>
                <w:rFonts w:ascii="Baskerville Old Face" w:hAnsi="Baskerville Old Face" w:cs="Times New Roman"/>
              </w:rPr>
              <w:t>l</w:t>
            </w:r>
            <w:r w:rsidR="00C30C87" w:rsidRPr="00627B03">
              <w:rPr>
                <w:rFonts w:ascii="Baskerville Old Face" w:hAnsi="Baskerville Old Face" w:cs="Times New Roman"/>
              </w:rPr>
              <w:t xml:space="preserve"> faire !</w:t>
            </w:r>
          </w:p>
        </w:tc>
        <w:tc>
          <w:tcPr>
            <w:tcW w:w="2835" w:type="dxa"/>
          </w:tcPr>
          <w:p w:rsidR="00CB3092" w:rsidRDefault="00CB3092" w:rsidP="000379FC">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627B03" w:rsidRDefault="00CB3092" w:rsidP="000379FC">
            <w:pPr>
              <w:pStyle w:val="Sansinterligne"/>
              <w:rPr>
                <w:rFonts w:ascii="Baskerville Old Face" w:hAnsi="Baskerville Old Face" w:cs="Times New Roman"/>
              </w:rPr>
            </w:pPr>
            <w:r w:rsidRPr="00627B03">
              <w:rPr>
                <w:rFonts w:ascii="Baskerville Old Face" w:hAnsi="Baskerville Old Face" w:cs="Times New Roman"/>
              </w:rPr>
              <w:t>*</w:t>
            </w:r>
            <w:r w:rsidR="00ED62BA">
              <w:rPr>
                <w:rFonts w:ascii="Baskerville Old Face" w:hAnsi="Baskerville Old Face" w:cs="Times New Roman"/>
              </w:rPr>
              <w:t>L</w:t>
            </w:r>
            <w:r w:rsidR="00C30C87" w:rsidRPr="00627B03">
              <w:rPr>
                <w:rFonts w:ascii="Baskerville Old Face" w:hAnsi="Baskerville Old Face" w:cs="Times New Roman"/>
              </w:rPr>
              <w:t>e nouveau moussaillon est tombé de l’échelle de corde, il semble s’être tordu un membre : que faut-il faire ?!</w:t>
            </w:r>
          </w:p>
        </w:tc>
        <w:tc>
          <w:tcPr>
            <w:tcW w:w="2835" w:type="dxa"/>
          </w:tcPr>
          <w:p w:rsidR="00CB3092" w:rsidRDefault="00CB3092" w:rsidP="000379FC">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627B03" w:rsidRDefault="00CB3092" w:rsidP="000379FC">
            <w:pPr>
              <w:pStyle w:val="Sansinterligne"/>
              <w:rPr>
                <w:rFonts w:ascii="Baskerville Old Face" w:hAnsi="Baskerville Old Face" w:cs="Times New Roman"/>
              </w:rPr>
            </w:pPr>
            <w:r w:rsidRPr="00627B03">
              <w:rPr>
                <w:rFonts w:ascii="Baskerville Old Face" w:hAnsi="Baskerville Old Face" w:cs="Times New Roman"/>
              </w:rPr>
              <w:t>*</w:t>
            </w:r>
            <w:r w:rsidR="00A83A68">
              <w:rPr>
                <w:rFonts w:ascii="Baskerville Old Face" w:hAnsi="Baskerville Old Face" w:cs="Times New Roman"/>
              </w:rPr>
              <w:t>E</w:t>
            </w:r>
            <w:r w:rsidR="00C30C87" w:rsidRPr="00627B03">
              <w:rPr>
                <w:rFonts w:ascii="Baskerville Old Face" w:hAnsi="Baskerville Old Face" w:cs="Times New Roman"/>
              </w:rPr>
              <w:t xml:space="preserve">chardes, piqures, brulures, les plaies sont nombreuses à bord et l’esprit avisé de moussaillons connaissant la conduite à tenir et les pratiques de désinfections  sauveront les hommes du mal ! </w:t>
            </w:r>
          </w:p>
        </w:tc>
        <w:tc>
          <w:tcPr>
            <w:tcW w:w="2835" w:type="dxa"/>
          </w:tcPr>
          <w:p w:rsidR="00CB3092" w:rsidRDefault="00CB3092" w:rsidP="000379FC">
            <w:pPr>
              <w:pStyle w:val="Sansinterligne"/>
              <w:rPr>
                <w:rFonts w:ascii="Times New Roman" w:hAnsi="Times New Roman" w:cs="Times New Roman"/>
              </w:rPr>
            </w:pPr>
          </w:p>
        </w:tc>
      </w:tr>
      <w:tr w:rsidR="001B64B3" w:rsidTr="00CB1EE5">
        <w:tc>
          <w:tcPr>
            <w:tcW w:w="2972" w:type="dxa"/>
            <w:vMerge/>
          </w:tcPr>
          <w:p w:rsidR="00CB3092" w:rsidRDefault="00CB3092" w:rsidP="000379FC">
            <w:pPr>
              <w:pStyle w:val="Sansinterligne"/>
              <w:rPr>
                <w:rFonts w:ascii="Times New Roman" w:hAnsi="Times New Roman" w:cs="Times New Roman"/>
              </w:rPr>
            </w:pPr>
          </w:p>
        </w:tc>
        <w:tc>
          <w:tcPr>
            <w:tcW w:w="4649" w:type="dxa"/>
          </w:tcPr>
          <w:p w:rsidR="00CB3092" w:rsidRPr="00627B03" w:rsidRDefault="00CB3092" w:rsidP="000379FC">
            <w:pPr>
              <w:pStyle w:val="Sansinterligne"/>
              <w:rPr>
                <w:rFonts w:ascii="Baskerville Old Face" w:hAnsi="Baskerville Old Face" w:cs="Times New Roman"/>
              </w:rPr>
            </w:pPr>
            <w:r w:rsidRPr="00627B03">
              <w:rPr>
                <w:rFonts w:ascii="Baskerville Old Face" w:hAnsi="Baskerville Old Face" w:cs="Times New Roman"/>
              </w:rPr>
              <w:t>*</w:t>
            </w:r>
            <w:r w:rsidR="00A83A68">
              <w:rPr>
                <w:rFonts w:ascii="Baskerville Old Face" w:hAnsi="Baskerville Old Face" w:cs="Times New Roman"/>
              </w:rPr>
              <w:t>A</w:t>
            </w:r>
            <w:r w:rsidR="00C30C87" w:rsidRPr="00627B03">
              <w:rPr>
                <w:rFonts w:ascii="Baskerville Old Face" w:hAnsi="Baskerville Old Face" w:cs="Times New Roman"/>
              </w:rPr>
              <w:t xml:space="preserve"> bord les gambades et sauts périlleux sont à proscrire pour éviter les accidents stupides. Quelles sont les </w:t>
            </w:r>
            <w:r w:rsidRPr="00627B03">
              <w:rPr>
                <w:rFonts w:ascii="Baskerville Old Face" w:hAnsi="Baskerville Old Face" w:cs="Times New Roman"/>
              </w:rPr>
              <w:t>Règles de sécurité</w:t>
            </w:r>
            <w:r w:rsidR="00C30C87" w:rsidRPr="00627B03">
              <w:rPr>
                <w:rFonts w:ascii="Baskerville Old Face" w:hAnsi="Baskerville Old Face" w:cs="Times New Roman"/>
              </w:rPr>
              <w:t xml:space="preserve"> à appliquer</w:t>
            </w:r>
            <w:r w:rsidRPr="00627B03">
              <w:rPr>
                <w:rFonts w:ascii="Baskerville Old Face" w:hAnsi="Baskerville Old Face" w:cs="Times New Roman"/>
              </w:rPr>
              <w:t xml:space="preserve"> lors des déplacements</w:t>
            </w:r>
            <w:r w:rsidR="00A83A68">
              <w:rPr>
                <w:rFonts w:ascii="Baskerville Old Face" w:hAnsi="Baskerville Old Face" w:cs="Times New Roman"/>
              </w:rPr>
              <w:t xml:space="preserve"> ? </w:t>
            </w:r>
          </w:p>
        </w:tc>
        <w:tc>
          <w:tcPr>
            <w:tcW w:w="2835" w:type="dxa"/>
          </w:tcPr>
          <w:p w:rsidR="00CB3092" w:rsidRDefault="00CB3092" w:rsidP="000379FC">
            <w:pPr>
              <w:pStyle w:val="Sansinterligne"/>
              <w:rPr>
                <w:rFonts w:ascii="Times New Roman" w:hAnsi="Times New Roman" w:cs="Times New Roman"/>
              </w:rPr>
            </w:pPr>
          </w:p>
        </w:tc>
      </w:tr>
    </w:tbl>
    <w:p w:rsidR="00A561E0" w:rsidRDefault="00A561E0"/>
    <w:p w:rsidR="00AD04E9" w:rsidRDefault="00AD04E9"/>
    <w:p w:rsidR="0055098B" w:rsidRDefault="0055098B"/>
    <w:tbl>
      <w:tblPr>
        <w:tblStyle w:val="Grilledutableau"/>
        <w:tblW w:w="0" w:type="auto"/>
        <w:tblLook w:val="04A0"/>
      </w:tblPr>
      <w:tblGrid>
        <w:gridCol w:w="2972"/>
        <w:gridCol w:w="4649"/>
        <w:gridCol w:w="2835"/>
      </w:tblGrid>
      <w:tr w:rsidR="001B64B3" w:rsidRPr="00EA2341" w:rsidTr="00CB1EE5">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Ecrivain de bord</w:t>
            </w:r>
          </w:p>
          <w:p w:rsidR="00EA2341" w:rsidRDefault="00EA2341" w:rsidP="00FA7A3C">
            <w:pPr>
              <w:pStyle w:val="Sansinterligne"/>
              <w:jc w:val="center"/>
              <w:rPr>
                <w:rFonts w:ascii="Baskerville Old Face" w:hAnsi="Baskerville Old Face" w:cs="Times New Roman"/>
              </w:rPr>
            </w:pPr>
          </w:p>
          <w:p w:rsidR="00EA2341" w:rsidRDefault="00EA2341" w:rsidP="00FA7A3C">
            <w:pPr>
              <w:pStyle w:val="Sansinterligne"/>
              <w:jc w:val="center"/>
              <w:rPr>
                <w:rFonts w:ascii="Baskerville Old Face" w:hAnsi="Baskerville Old Face" w:cs="Times New Roman"/>
              </w:rPr>
            </w:pPr>
          </w:p>
          <w:p w:rsidR="00160D82" w:rsidRDefault="00160D82" w:rsidP="00F25539">
            <w:pPr>
              <w:pStyle w:val="Sansinterligne"/>
              <w:jc w:val="center"/>
              <w:rPr>
                <w:rFonts w:ascii="Baskerville Old Face" w:hAnsi="Baskerville Old Face" w:cs="Times New Roman"/>
              </w:rPr>
            </w:pPr>
            <w:r w:rsidRPr="00EA2341">
              <w:rPr>
                <w:rFonts w:ascii="Baskerville Old Face" w:hAnsi="Baskerville Old Face" w:cs="Times New Roman"/>
              </w:rPr>
              <w:t xml:space="preserve">Pour tenir son journal intime dans l’espoir qu’il traverse les âges et anime l’esprit téméraire des guides du </w:t>
            </w:r>
            <w:r w:rsidR="00FC1504">
              <w:rPr>
                <w:rFonts w:ascii="Baskerville Old Face" w:hAnsi="Baskerville Old Face" w:cs="Times New Roman"/>
              </w:rPr>
              <w:t xml:space="preserve">XXI° </w:t>
            </w:r>
            <w:r w:rsidRPr="00EA2341">
              <w:rPr>
                <w:rFonts w:ascii="Baskerville Old Face" w:hAnsi="Baskerville Old Face" w:cs="Times New Roman"/>
              </w:rPr>
              <w:t>siècle, attise ton style et maitrise l’écriture !</w:t>
            </w:r>
          </w:p>
          <w:p w:rsidR="00510416" w:rsidRDefault="00510416" w:rsidP="00F25539">
            <w:pPr>
              <w:pStyle w:val="Sansinterligne"/>
              <w:jc w:val="center"/>
              <w:rPr>
                <w:rFonts w:ascii="Baskerville Old Face" w:hAnsi="Baskerville Old Face" w:cs="Times New Roman"/>
              </w:rPr>
            </w:pPr>
          </w:p>
          <w:p w:rsidR="00510416" w:rsidRPr="00EA2341" w:rsidRDefault="00510416" w:rsidP="005A35BA">
            <w:pPr>
              <w:pStyle w:val="Sansinterligne"/>
              <w:jc w:val="center"/>
              <w:rPr>
                <w:rFonts w:ascii="Baskerville Old Face" w:hAnsi="Baskerville Old Face" w:cs="Times New Roman"/>
              </w:rPr>
            </w:pPr>
            <w:r>
              <w:rPr>
                <w:noProof/>
                <w:lang w:eastAsia="fr-FR"/>
              </w:rPr>
              <w:drawing>
                <wp:inline distT="0" distB="0" distL="0" distR="0">
                  <wp:extent cx="735965" cy="760095"/>
                  <wp:effectExtent l="0" t="0" r="6985" b="1905"/>
                  <wp:docPr id="18" name="Image 18" descr="http://www.carrick.fr/pg-shoppro/img_prod/ps_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arrick.fr/pg-shoppro/img_prod/ps_257.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760095"/>
                          </a:xfrm>
                          <a:prstGeom prst="rect">
                            <a:avLst/>
                          </a:prstGeom>
                          <a:noFill/>
                          <a:ln>
                            <a:noFill/>
                          </a:ln>
                        </pic:spPr>
                      </pic:pic>
                    </a:graphicData>
                  </a:graphic>
                </wp:inline>
              </w:drawing>
            </w:r>
            <w:r>
              <w:t xml:space="preserve"> </w:t>
            </w:r>
            <w:r w:rsidR="005A35BA">
              <w:rPr>
                <w:noProof/>
                <w:lang w:eastAsia="fr-FR"/>
              </w:rPr>
              <w:drawing>
                <wp:inline distT="0" distB="0" distL="0" distR="0">
                  <wp:extent cx="664845" cy="760095"/>
                  <wp:effectExtent l="0" t="0" r="1905" b="1905"/>
                  <wp:docPr id="21" name="Image 21" descr="http://www.carrick.fr/pg-shoppro/img_prod/ps_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arrick.fr/pg-shoppro/img_prod/ps_242.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60095"/>
                          </a:xfrm>
                          <a:prstGeom prst="rect">
                            <a:avLst/>
                          </a:prstGeom>
                          <a:noFill/>
                          <a:ln>
                            <a:noFill/>
                          </a:ln>
                        </pic:spPr>
                      </pic:pic>
                    </a:graphicData>
                  </a:graphic>
                </wp:inline>
              </w:drawing>
            </w:r>
            <w:r>
              <w:rPr>
                <w:noProof/>
                <w:lang w:eastAsia="fr-FR"/>
              </w:rPr>
              <w:drawing>
                <wp:inline distT="0" distB="0" distL="0" distR="0">
                  <wp:extent cx="748030" cy="760095"/>
                  <wp:effectExtent l="0" t="0" r="0" b="1905"/>
                  <wp:docPr id="19" name="Image 19" descr="http://www.carrick.fr/pg-shoppro/img_prod/ps_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arrick.fr/pg-shoppro/img_prod/ps_272.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030" cy="760095"/>
                          </a:xfrm>
                          <a:prstGeom prst="rect">
                            <a:avLst/>
                          </a:prstGeom>
                          <a:noFill/>
                          <a:ln>
                            <a:noFill/>
                          </a:ln>
                        </pic:spPr>
                      </pic:pic>
                    </a:graphicData>
                  </a:graphic>
                </wp:inline>
              </w:drawing>
            </w:r>
            <w:r w:rsidR="005A35BA">
              <w:t xml:space="preserve"> </w:t>
            </w:r>
          </w:p>
        </w:tc>
        <w:tc>
          <w:tcPr>
            <w:tcW w:w="4649" w:type="dxa"/>
          </w:tcPr>
          <w:p w:rsidR="00CB3092" w:rsidRPr="00EA2341" w:rsidRDefault="00CB3092" w:rsidP="0005635D">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D</w:t>
            </w:r>
            <w:r w:rsidR="00F740DD" w:rsidRPr="00EA2341">
              <w:rPr>
                <w:rFonts w:ascii="Baskerville Old Face" w:hAnsi="Baskerville Old Face" w:cs="Times New Roman"/>
              </w:rPr>
              <w:t>éveloppe</w:t>
            </w:r>
            <w:r w:rsidR="008B6ED2" w:rsidRPr="00EA2341">
              <w:rPr>
                <w:rFonts w:ascii="Baskerville Old Face" w:hAnsi="Baskerville Old Face" w:cs="Times New Roman"/>
              </w:rPr>
              <w:t xml:space="preserve"> ta calligraphie</w:t>
            </w:r>
            <w:r w:rsidR="00F740DD" w:rsidRPr="00EA2341">
              <w:rPr>
                <w:rFonts w:ascii="Baskerville Old Face" w:hAnsi="Baskerville Old Face" w:cs="Times New Roman"/>
              </w:rPr>
              <w:t xml:space="preserve"> en narrant à SDE tes belles missions (Cie, veillée de Noel) pour faire rêver les autres corsaires de France qui n’ont pas la chance de partir en </w:t>
            </w:r>
            <w:r w:rsidR="0005635D" w:rsidRPr="00EA2341">
              <w:rPr>
                <w:rFonts w:ascii="Baskerville Old Face" w:hAnsi="Baskerville Old Face" w:cs="Times New Roman"/>
              </w:rPr>
              <w:t>mer! A</w:t>
            </w:r>
            <w:r w:rsidR="00F740DD" w:rsidRPr="00EA2341">
              <w:rPr>
                <w:rFonts w:ascii="Baskerville Old Face" w:hAnsi="Baskerville Old Face" w:cs="Times New Roman"/>
              </w:rPr>
              <w:t xml:space="preserve">ppuie tes récits de clichés avisés et </w:t>
            </w:r>
            <w:r w:rsidR="00C30C87" w:rsidRPr="00EA2341">
              <w:rPr>
                <w:rFonts w:ascii="Baskerville Old Face" w:hAnsi="Baskerville Old Face" w:cs="Times New Roman"/>
              </w:rPr>
              <w:t>fabuleux.</w:t>
            </w:r>
          </w:p>
        </w:tc>
        <w:tc>
          <w:tcPr>
            <w:tcW w:w="2835" w:type="dxa"/>
          </w:tcPr>
          <w:p w:rsidR="00CB3092" w:rsidRPr="00EA2341" w:rsidRDefault="00CB3092" w:rsidP="00FA7A3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F740DD">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P</w:t>
            </w:r>
            <w:r w:rsidR="00F740DD" w:rsidRPr="00EA2341">
              <w:rPr>
                <w:rFonts w:ascii="Baskerville Old Face" w:hAnsi="Baskerville Old Face" w:cs="Times New Roman"/>
              </w:rPr>
              <w:t>our garder en mémoire les valeureux faits d’éclats de l’équipage illustre que vous constituez</w:t>
            </w:r>
            <w:r w:rsidR="0005635D" w:rsidRPr="00EA2341">
              <w:rPr>
                <w:rFonts w:ascii="Baskerville Old Face" w:hAnsi="Baskerville Old Face" w:cs="Times New Roman"/>
              </w:rPr>
              <w:t>,</w:t>
            </w:r>
            <w:r w:rsidR="00F740DD" w:rsidRPr="00EA2341">
              <w:rPr>
                <w:rFonts w:ascii="Baskerville Old Face" w:hAnsi="Baskerville Old Face" w:cs="Times New Roman"/>
              </w:rPr>
              <w:t xml:space="preserve"> il serait de bon ton de tenir à jour </w:t>
            </w:r>
            <w:r w:rsidRPr="00EA2341">
              <w:rPr>
                <w:rFonts w:ascii="Baskerville Old Face" w:hAnsi="Baskerville Old Face" w:cs="Times New Roman"/>
              </w:rPr>
              <w:t xml:space="preserve">le livre d'or de </w:t>
            </w:r>
            <w:r w:rsidR="0005635D" w:rsidRPr="00EA2341">
              <w:rPr>
                <w:rFonts w:ascii="Baskerville Old Face" w:hAnsi="Baskerville Old Face" w:cs="Times New Roman"/>
              </w:rPr>
              <w:t>l’équipage !</w:t>
            </w:r>
          </w:p>
        </w:tc>
        <w:tc>
          <w:tcPr>
            <w:tcW w:w="2835" w:type="dxa"/>
          </w:tcPr>
          <w:p w:rsidR="00CB3092" w:rsidRPr="00EA2341" w:rsidRDefault="00CB3092" w:rsidP="005369CE">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8B6ED2">
            <w:pPr>
              <w:pStyle w:val="Sansinterligne"/>
              <w:rPr>
                <w:rFonts w:ascii="Baskerville Old Face" w:hAnsi="Baskerville Old Face" w:cs="Times New Roman"/>
              </w:rPr>
            </w:pPr>
            <w:r w:rsidRPr="00EA2341">
              <w:rPr>
                <w:rFonts w:ascii="Baskerville Old Face" w:hAnsi="Baskerville Old Face" w:cs="Times New Roman"/>
              </w:rPr>
              <w:t>*</w:t>
            </w:r>
            <w:r w:rsidR="00F740DD" w:rsidRPr="00EA2341">
              <w:rPr>
                <w:rFonts w:ascii="Baskerville Old Face" w:hAnsi="Baskerville Old Face" w:cs="Times New Roman"/>
              </w:rPr>
              <w:t>L’aventure informatique vous permettra</w:t>
            </w:r>
            <w:r w:rsidR="008B6ED2" w:rsidRPr="00EA2341">
              <w:rPr>
                <w:rFonts w:ascii="Baskerville Old Face" w:hAnsi="Baskerville Old Face" w:cs="Times New Roman"/>
              </w:rPr>
              <w:t xml:space="preserve"> également</w:t>
            </w:r>
            <w:r w:rsidR="00F740DD" w:rsidRPr="00EA2341">
              <w:rPr>
                <w:rFonts w:ascii="Baskerville Old Face" w:hAnsi="Baskerville Old Face" w:cs="Times New Roman"/>
              </w:rPr>
              <w:t xml:space="preserve"> de fournir multes récits de vos épopées pour entretenir le site de compagnie !</w:t>
            </w:r>
            <w:r w:rsidR="008B6ED2" w:rsidRPr="00EA2341">
              <w:rPr>
                <w:rFonts w:ascii="Baskerville Old Face" w:hAnsi="Baskerville Old Face" w:cs="Times New Roman"/>
              </w:rPr>
              <w:t xml:space="preserve"> A vos plumes</w:t>
            </w:r>
            <w:r w:rsidR="0005635D" w:rsidRPr="00EA2341">
              <w:rPr>
                <w:rFonts w:ascii="Baskerville Old Face" w:hAnsi="Baskerville Old Face" w:cs="Times New Roman"/>
              </w:rPr>
              <w:t xml:space="preserve"> et à vos claviers</w:t>
            </w:r>
            <w:r w:rsidR="008B6ED2" w:rsidRPr="00EA2341">
              <w:rPr>
                <w:rFonts w:ascii="Baskerville Old Face" w:hAnsi="Baskerville Old Face" w:cs="Times New Roman"/>
              </w:rPr>
              <w:t>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CE7882">
            <w:pPr>
              <w:pStyle w:val="Sansinterligne"/>
              <w:rPr>
                <w:rFonts w:ascii="Baskerville Old Face" w:hAnsi="Baskerville Old Face" w:cs="Times New Roman"/>
              </w:rPr>
            </w:pPr>
            <w:r w:rsidRPr="00EA2341">
              <w:rPr>
                <w:rFonts w:ascii="Baskerville Old Face" w:hAnsi="Baskerville Old Face" w:cs="Times New Roman"/>
              </w:rPr>
              <w:t>*</w:t>
            </w:r>
            <w:r w:rsidR="00160D82" w:rsidRPr="00EA2341">
              <w:rPr>
                <w:rFonts w:ascii="Baskerville Old Face" w:hAnsi="Baskerville Old Face" w:cs="Times New Roman"/>
              </w:rPr>
              <w:t xml:space="preserve">Nos ennemis les anglais émettent de nombreux messages en anglais, il est ainsi de bonne augure  de </w:t>
            </w:r>
            <w:r w:rsidRPr="00EA2341">
              <w:rPr>
                <w:rFonts w:ascii="Baskerville Old Face" w:hAnsi="Baskerville Old Face" w:cs="Times New Roman"/>
              </w:rPr>
              <w:t xml:space="preserve">Réaliser un carnet de vocabulaire en anglais pour </w:t>
            </w:r>
            <w:r w:rsidR="00160D82" w:rsidRPr="00EA2341">
              <w:rPr>
                <w:rFonts w:ascii="Baskerville Old Face" w:hAnsi="Baskerville Old Face" w:cs="Times New Roman"/>
              </w:rPr>
              <w:t xml:space="preserve">la bataille et pour des missions pacifiques lors de </w:t>
            </w:r>
            <w:r w:rsidRPr="00EA2341">
              <w:rPr>
                <w:rFonts w:ascii="Baskerville Old Face" w:hAnsi="Baskerville Old Face" w:cs="Times New Roman"/>
              </w:rPr>
              <w:t>l’Euro</w:t>
            </w:r>
            <w:r w:rsidR="00F740DD" w:rsidRPr="00EA2341">
              <w:rPr>
                <w:rFonts w:ascii="Baskerville Old Face" w:hAnsi="Baskerville Old Face" w:cs="Times New Roman"/>
              </w:rPr>
              <w:t>jam.</w:t>
            </w:r>
          </w:p>
          <w:p w:rsidR="00CB3092" w:rsidRPr="00EA2341" w:rsidRDefault="00CB3092" w:rsidP="00CE7882">
            <w:pPr>
              <w:pStyle w:val="Sansinterligne"/>
              <w:rPr>
                <w:rFonts w:ascii="Baskerville Old Face" w:hAnsi="Baskerville Old Face" w:cs="Times New Roman"/>
              </w:rPr>
            </w:pPr>
            <w:r w:rsidRPr="00EA2341">
              <w:rPr>
                <w:rFonts w:ascii="Baskerville Old Face" w:hAnsi="Baskerville Old Face" w:cs="Times New Roman"/>
              </w:rPr>
              <w:t xml:space="preserve">           °Noms du matériel, </w:t>
            </w:r>
          </w:p>
          <w:p w:rsidR="00CB3092" w:rsidRPr="00EA2341" w:rsidRDefault="00CB3092" w:rsidP="00CE7882">
            <w:pPr>
              <w:pStyle w:val="Sansinterligne"/>
              <w:rPr>
                <w:rFonts w:ascii="Baskerville Old Face" w:hAnsi="Baskerville Old Face" w:cs="Times New Roman"/>
              </w:rPr>
            </w:pPr>
            <w:r w:rsidRPr="00EA2341">
              <w:rPr>
                <w:rFonts w:ascii="Baskerville Old Face" w:hAnsi="Baskerville Old Face" w:cs="Times New Roman"/>
              </w:rPr>
              <w:t xml:space="preserve">            °Termes de base classés par PA : intendance, rassemblement, messe …</w:t>
            </w:r>
          </w:p>
        </w:tc>
        <w:tc>
          <w:tcPr>
            <w:tcW w:w="2835" w:type="dxa"/>
          </w:tcPr>
          <w:p w:rsidR="00CB3092" w:rsidRPr="00EA2341" w:rsidRDefault="00CB3092" w:rsidP="00CE7882">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F740DD">
            <w:pPr>
              <w:pStyle w:val="Sansinterligne"/>
              <w:rPr>
                <w:rFonts w:ascii="Baskerville Old Face" w:hAnsi="Baskerville Old Face" w:cs="Times New Roman"/>
              </w:rPr>
            </w:pPr>
            <w:r w:rsidRPr="00EA2341">
              <w:rPr>
                <w:rFonts w:ascii="Baskerville Old Face" w:hAnsi="Baskerville Old Face" w:cs="Times New Roman"/>
              </w:rPr>
              <w:t>*</w:t>
            </w:r>
            <w:r w:rsidR="00F740DD" w:rsidRPr="00EA2341">
              <w:rPr>
                <w:rFonts w:ascii="Baskerville Old Face" w:hAnsi="Baskerville Old Face" w:cs="Times New Roman"/>
              </w:rPr>
              <w:t>Les gabiers aiment les rituels et les traditions sur le navire car ils attisent leur volonté de se dévouer à défendre les mers françaises. N’</w:t>
            </w:r>
            <w:r w:rsidR="0005635D" w:rsidRPr="00EA2341">
              <w:rPr>
                <w:rFonts w:ascii="Baskerville Old Face" w:hAnsi="Baskerville Old Face" w:cs="Times New Roman"/>
              </w:rPr>
              <w:t>hésite</w:t>
            </w:r>
            <w:r w:rsidR="00F740DD" w:rsidRPr="00EA2341">
              <w:rPr>
                <w:rFonts w:ascii="Baskerville Old Face" w:hAnsi="Baskerville Old Face" w:cs="Times New Roman"/>
              </w:rPr>
              <w:t xml:space="preserve"> pas à les </w:t>
            </w:r>
            <w:r w:rsidR="0005635D" w:rsidRPr="00EA2341">
              <w:rPr>
                <w:rFonts w:ascii="Baskerville Old Face" w:hAnsi="Baskerville Old Face" w:cs="Times New Roman"/>
              </w:rPr>
              <w:t>écrire</w:t>
            </w:r>
            <w:r w:rsidR="00F740DD" w:rsidRPr="00EA2341">
              <w:rPr>
                <w:rFonts w:ascii="Baskerville Old Face" w:hAnsi="Baskerville Old Face" w:cs="Times New Roman"/>
              </w:rPr>
              <w:t xml:space="preserve"> sur le livre d’or de l’</w:t>
            </w:r>
            <w:r w:rsidR="0005635D" w:rsidRPr="00EA2341">
              <w:rPr>
                <w:rFonts w:ascii="Baskerville Old Face" w:hAnsi="Baskerville Old Face" w:cs="Times New Roman"/>
              </w:rPr>
              <w:t>équipage</w:t>
            </w:r>
            <w:r w:rsidR="00F740DD" w:rsidRPr="00EA2341">
              <w:rPr>
                <w:rFonts w:ascii="Baskerville Old Face" w:hAnsi="Baskerville Old Face" w:cs="Times New Roman"/>
              </w:rPr>
              <w:t xml:space="preserve"> pour les </w:t>
            </w:r>
            <w:r w:rsidR="0005635D" w:rsidRPr="00EA2341">
              <w:rPr>
                <w:rFonts w:ascii="Baskerville Old Face" w:hAnsi="Baskerville Old Face" w:cs="Times New Roman"/>
              </w:rPr>
              <w:t>perpétuer</w:t>
            </w:r>
            <w:r w:rsidR="00F740DD" w:rsidRPr="00EA2341">
              <w:rPr>
                <w:rFonts w:ascii="Baskerville Old Face" w:hAnsi="Baskerville Old Face" w:cs="Times New Roman"/>
              </w:rPr>
              <w:t xml:space="preserve"> à </w:t>
            </w:r>
            <w:r w:rsidR="00F740DD" w:rsidRPr="00EA2341">
              <w:rPr>
                <w:rFonts w:ascii="Baskerville Old Face" w:hAnsi="Baskerville Old Face" w:cs="Times New Roman"/>
              </w:rPr>
              <w:lastRenderedPageBreak/>
              <w:t>chaque m</w:t>
            </w:r>
            <w:r w:rsidR="0005635D" w:rsidRPr="00EA2341">
              <w:rPr>
                <w:rFonts w:ascii="Baskerville Old Face" w:hAnsi="Baskerville Old Face" w:cs="Times New Roman"/>
              </w:rPr>
              <w:t>ission et dates anniversaires (</w:t>
            </w:r>
            <w:r w:rsidR="00F740DD" w:rsidRPr="00EA2341">
              <w:rPr>
                <w:rFonts w:ascii="Baskerville Old Face" w:hAnsi="Baskerville Old Face" w:cs="Times New Roman"/>
              </w:rPr>
              <w:t>blason, chant d’</w:t>
            </w:r>
            <w:r w:rsidR="0005635D" w:rsidRPr="00EA2341">
              <w:rPr>
                <w:rFonts w:ascii="Baskerville Old Face" w:hAnsi="Baskerville Old Face" w:cs="Times New Roman"/>
              </w:rPr>
              <w:t>équipage</w:t>
            </w:r>
            <w:r w:rsidR="00F740DD" w:rsidRPr="00EA2341">
              <w:rPr>
                <w:rFonts w:ascii="Baskerville Old Face" w:hAnsi="Baskerville Old Face" w:cs="Times New Roman"/>
              </w:rPr>
              <w:t>….) !</w:t>
            </w:r>
          </w:p>
        </w:tc>
        <w:tc>
          <w:tcPr>
            <w:tcW w:w="2835" w:type="dxa"/>
          </w:tcPr>
          <w:p w:rsidR="00CB3092" w:rsidRPr="00EA2341" w:rsidRDefault="00CB3092" w:rsidP="005369CE">
            <w:pPr>
              <w:pStyle w:val="Sansinterligne"/>
              <w:rPr>
                <w:rFonts w:ascii="Baskerville Old Face" w:hAnsi="Baskerville Old Face" w:cs="Times New Roman"/>
              </w:rPr>
            </w:pPr>
          </w:p>
        </w:tc>
      </w:tr>
    </w:tbl>
    <w:p w:rsidR="00CB1EE5" w:rsidRPr="00EA2341" w:rsidRDefault="00CB1EE5">
      <w:pPr>
        <w:rPr>
          <w:rFonts w:ascii="Baskerville Old Face" w:hAnsi="Baskerville Old Face"/>
        </w:rPr>
      </w:pPr>
    </w:p>
    <w:tbl>
      <w:tblPr>
        <w:tblStyle w:val="Grilledutableau"/>
        <w:tblW w:w="0" w:type="auto"/>
        <w:tblLook w:val="04A0"/>
      </w:tblPr>
      <w:tblGrid>
        <w:gridCol w:w="2972"/>
        <w:gridCol w:w="4649"/>
        <w:gridCol w:w="2835"/>
      </w:tblGrid>
      <w:tr w:rsidR="001B64B3" w:rsidRPr="00EA2341" w:rsidTr="00CB1EE5">
        <w:tc>
          <w:tcPr>
            <w:tcW w:w="2972" w:type="dxa"/>
            <w:vMerge w:val="restart"/>
            <w:vAlign w:val="center"/>
          </w:tcPr>
          <w:p w:rsidR="00CB3092" w:rsidRPr="005A27D2" w:rsidRDefault="00CB3092" w:rsidP="00FA7A3C">
            <w:pPr>
              <w:pStyle w:val="Sansinterligne"/>
              <w:jc w:val="center"/>
              <w:rPr>
                <w:rFonts w:ascii="Matura MT Script Capitals" w:hAnsi="Matura MT Script Capitals" w:cs="Times New Roman"/>
                <w:sz w:val="32"/>
              </w:rPr>
            </w:pPr>
            <w:r w:rsidRPr="005A27D2">
              <w:rPr>
                <w:rFonts w:ascii="Matura MT Script Capitals" w:hAnsi="Matura MT Script Capitals" w:cs="Times New Roman"/>
                <w:sz w:val="32"/>
              </w:rPr>
              <w:t>Liturgiste de Bord</w:t>
            </w:r>
          </w:p>
          <w:p w:rsidR="005A27D2" w:rsidRDefault="005A27D2" w:rsidP="00FA7A3C">
            <w:pPr>
              <w:pStyle w:val="Sansinterligne"/>
              <w:jc w:val="center"/>
              <w:rPr>
                <w:rFonts w:ascii="Baskerville Old Face" w:hAnsi="Baskerville Old Face" w:cs="Times New Roman"/>
              </w:rPr>
            </w:pPr>
          </w:p>
          <w:p w:rsidR="005A27D2" w:rsidRDefault="005A27D2" w:rsidP="00FA7A3C">
            <w:pPr>
              <w:pStyle w:val="Sansinterligne"/>
              <w:jc w:val="center"/>
              <w:rPr>
                <w:rFonts w:ascii="Baskerville Old Face" w:hAnsi="Baskerville Old Face" w:cs="Times New Roman"/>
              </w:rPr>
            </w:pPr>
          </w:p>
          <w:p w:rsidR="005A27D2" w:rsidRDefault="005A27D2" w:rsidP="00FA7A3C">
            <w:pPr>
              <w:pStyle w:val="Sansinterligne"/>
              <w:jc w:val="center"/>
              <w:rPr>
                <w:rFonts w:ascii="Baskerville Old Face" w:hAnsi="Baskerville Old Face" w:cs="Times New Roman"/>
              </w:rPr>
            </w:pPr>
          </w:p>
          <w:p w:rsidR="0005635D" w:rsidRPr="00EA2341" w:rsidRDefault="0005635D" w:rsidP="00FA7A3C">
            <w:pPr>
              <w:pStyle w:val="Sansinterligne"/>
              <w:jc w:val="center"/>
              <w:rPr>
                <w:rFonts w:ascii="Baskerville Old Face" w:hAnsi="Baskerville Old Face" w:cs="Times New Roman"/>
              </w:rPr>
            </w:pPr>
            <w:r w:rsidRPr="00EA2341">
              <w:rPr>
                <w:rFonts w:ascii="Baskerville Old Face" w:hAnsi="Baskerville Old Face" w:cs="Times New Roman"/>
              </w:rPr>
              <w:t>Marie étoile de la mer et son divin Fils, phare dans nos vies à bord et sur Terre !</w:t>
            </w:r>
          </w:p>
          <w:p w:rsidR="0005635D" w:rsidRDefault="0005635D" w:rsidP="0005635D">
            <w:pPr>
              <w:pStyle w:val="Sansinterligne"/>
              <w:jc w:val="center"/>
              <w:rPr>
                <w:rFonts w:ascii="Baskerville Old Face" w:hAnsi="Baskerville Old Face" w:cs="Times New Roman"/>
              </w:rPr>
            </w:pPr>
            <w:r w:rsidRPr="00EA2341">
              <w:rPr>
                <w:rFonts w:ascii="Baskerville Old Face" w:hAnsi="Baskerville Old Face" w:cs="Times New Roman"/>
              </w:rPr>
              <w:t>Pour maintenir le cap de la sainteté nous avons besoin de connaître et de se laisser attirer par le Christ à chaque instant !</w:t>
            </w:r>
          </w:p>
          <w:p w:rsidR="00E6229F" w:rsidRPr="00EA2341" w:rsidRDefault="00E6229F" w:rsidP="0005635D">
            <w:pPr>
              <w:pStyle w:val="Sansinterligne"/>
              <w:jc w:val="center"/>
              <w:rPr>
                <w:rFonts w:ascii="Baskerville Old Face" w:hAnsi="Baskerville Old Face" w:cs="Times New Roman"/>
              </w:rPr>
            </w:pPr>
            <w:r>
              <w:rPr>
                <w:noProof/>
                <w:lang w:eastAsia="fr-FR"/>
              </w:rPr>
              <w:drawing>
                <wp:inline distT="0" distB="0" distL="0" distR="0">
                  <wp:extent cx="760095" cy="724535"/>
                  <wp:effectExtent l="0" t="0" r="1905" b="0"/>
                  <wp:docPr id="9" name="Image 9" descr="http://www.carrick.fr/pg-shoppro/img_prod/ps_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rrick.fr/pg-shoppro/img_prod/ps_277.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0095" cy="724535"/>
                          </a:xfrm>
                          <a:prstGeom prst="rect">
                            <a:avLst/>
                          </a:prstGeom>
                          <a:noFill/>
                          <a:ln>
                            <a:noFill/>
                          </a:ln>
                        </pic:spPr>
                      </pic:pic>
                    </a:graphicData>
                  </a:graphic>
                </wp:inline>
              </w:drawing>
            </w:r>
            <w:r w:rsidR="006F1A65">
              <w:t xml:space="preserve"> </w:t>
            </w:r>
            <w:r w:rsidR="006F1A65">
              <w:rPr>
                <w:noProof/>
                <w:lang w:eastAsia="fr-FR"/>
              </w:rPr>
              <w:drawing>
                <wp:inline distT="0" distB="0" distL="0" distR="0">
                  <wp:extent cx="724535" cy="760095"/>
                  <wp:effectExtent l="0" t="0" r="0" b="1905"/>
                  <wp:docPr id="13" name="Image 13" descr="http://www.carrick.fr/pg-shoppro/img_prod/ps_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arrick.fr/pg-shoppro/img_prod/ps_235.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760095"/>
                          </a:xfrm>
                          <a:prstGeom prst="rect">
                            <a:avLst/>
                          </a:prstGeom>
                          <a:noFill/>
                          <a:ln>
                            <a:noFill/>
                          </a:ln>
                        </pic:spPr>
                      </pic:pic>
                    </a:graphicData>
                  </a:graphic>
                </wp:inline>
              </w:drawing>
            </w:r>
            <w:r w:rsidR="00350B14">
              <w:t xml:space="preserve"> </w:t>
            </w:r>
            <w:r w:rsidR="00350B14">
              <w:rPr>
                <w:noProof/>
                <w:lang w:eastAsia="fr-FR"/>
              </w:rPr>
              <w:drawing>
                <wp:inline distT="0" distB="0" distL="0" distR="0">
                  <wp:extent cx="724535" cy="760095"/>
                  <wp:effectExtent l="0" t="0" r="0" b="1905"/>
                  <wp:docPr id="15" name="Image 15" descr="http://www.carrick.fr/pg-shoppro/img_prod/ps_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arrick.fr/pg-shoppro/img_prod/ps_243.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760095"/>
                          </a:xfrm>
                          <a:prstGeom prst="rect">
                            <a:avLst/>
                          </a:prstGeom>
                          <a:noFill/>
                          <a:ln>
                            <a:noFill/>
                          </a:ln>
                        </pic:spPr>
                      </pic:pic>
                    </a:graphicData>
                  </a:graphic>
                </wp:inline>
              </w:drawing>
            </w:r>
          </w:p>
        </w:tc>
        <w:tc>
          <w:tcPr>
            <w:tcW w:w="4649" w:type="dxa"/>
          </w:tcPr>
          <w:p w:rsidR="00CB3092" w:rsidRPr="00EA2341" w:rsidRDefault="00CB3092" w:rsidP="0005635D">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 xml:space="preserve"> Les pieux gabiers ne sont pas superstitieux mais il est appréciable de se confier au</w:t>
            </w:r>
            <w:r w:rsidRPr="00EA2341">
              <w:rPr>
                <w:rFonts w:ascii="Baskerville Old Face" w:hAnsi="Baskerville Old Face" w:cs="Times New Roman"/>
              </w:rPr>
              <w:t xml:space="preserve"> saint patron </w:t>
            </w:r>
            <w:r w:rsidR="0005635D" w:rsidRPr="00EA2341">
              <w:rPr>
                <w:rFonts w:ascii="Baskerville Old Face" w:hAnsi="Baskerville Old Face" w:cs="Times New Roman"/>
              </w:rPr>
              <w:t>d’équipage et de connaître sa vie pour en apprécier les valeurs et pourquoi ne pas tenir la barre vers le ciel !</w:t>
            </w:r>
            <w:r w:rsidRPr="00EA2341">
              <w:rPr>
                <w:rFonts w:ascii="Baskerville Old Face" w:hAnsi="Baskerville Old Face" w:cs="Times New Roman"/>
              </w:rPr>
              <w:t xml:space="preserv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8B6ED2">
            <w:pPr>
              <w:pStyle w:val="Sansinterligne"/>
              <w:rPr>
                <w:rFonts w:ascii="Baskerville Old Face" w:hAnsi="Baskerville Old Face" w:cs="Times New Roman"/>
              </w:rPr>
            </w:pPr>
            <w:r w:rsidRPr="00EA2341">
              <w:rPr>
                <w:rFonts w:ascii="Baskerville Old Face" w:hAnsi="Baskerville Old Face" w:cs="Times New Roman"/>
              </w:rPr>
              <w:t>*</w:t>
            </w:r>
            <w:r w:rsidR="008B6ED2" w:rsidRPr="00EA2341">
              <w:rPr>
                <w:rFonts w:ascii="Baskerville Old Face" w:hAnsi="Baskerville Old Face" w:cs="Times New Roman"/>
              </w:rPr>
              <w:t>Polonais, Russes, Belges, Italiens…. les moussaillons sont parfois de pays très divers et connaitre</w:t>
            </w:r>
            <w:r w:rsidRPr="00EA2341">
              <w:rPr>
                <w:rFonts w:ascii="Baskerville Old Face" w:hAnsi="Baskerville Old Face" w:cs="Times New Roman"/>
              </w:rPr>
              <w:t xml:space="preserve"> le Pater Noster et l’Angélus en latin </w:t>
            </w:r>
            <w:r w:rsidR="008B6ED2" w:rsidRPr="00EA2341">
              <w:rPr>
                <w:rFonts w:ascii="Baskerville Old Face" w:hAnsi="Baskerville Old Face" w:cs="Times New Roman"/>
              </w:rPr>
              <w:t>permettra une unité et une ferveur accrue au sein de l’équipage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05635D">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 xml:space="preserve">Pour profiter de la Sainte Messe il est appréciable d’en </w:t>
            </w:r>
            <w:r w:rsidRPr="00EA2341">
              <w:rPr>
                <w:rFonts w:ascii="Baskerville Old Face" w:hAnsi="Baskerville Old Face" w:cs="Times New Roman"/>
              </w:rPr>
              <w:t xml:space="preserve">Connaître le déroulement </w:t>
            </w:r>
            <w:r w:rsidR="0005635D" w:rsidRPr="00EA2341">
              <w:rPr>
                <w:rFonts w:ascii="Baskerville Old Face" w:hAnsi="Baskerville Old Face" w:cs="Times New Roman"/>
              </w:rPr>
              <w:t xml:space="preserve">et de visualiser le contenu d’une année </w:t>
            </w:r>
            <w:r w:rsidRPr="00EA2341">
              <w:rPr>
                <w:rFonts w:ascii="Baskerville Old Face" w:hAnsi="Baskerville Old Face" w:cs="Times New Roman"/>
              </w:rPr>
              <w:t>liturgique</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05635D">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 xml:space="preserve">Point de sainteté en solitaire. </w:t>
            </w:r>
            <w:r w:rsidRPr="00EA2341">
              <w:rPr>
                <w:rFonts w:ascii="Baskerville Old Face" w:hAnsi="Baskerville Old Face" w:cs="Times New Roman"/>
              </w:rPr>
              <w:t>Rencontrer au moins une fois le CR dans l’année</w:t>
            </w:r>
            <w:r w:rsidR="0005635D" w:rsidRPr="00EA2341">
              <w:rPr>
                <w:rFonts w:ascii="Baskerville Old Face" w:hAnsi="Baskerville Old Face" w:cs="Times New Roman"/>
              </w:rPr>
              <w:t xml:space="preserve"> permettra à l’équipage d’attiser sa foi et de trouver des points d’appui sur l’échelle de la Foi dans ce monde maritime et terrestre hostile à la toute-puissance divine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w:t>
            </w:r>
            <w:r w:rsidR="0005635D" w:rsidRPr="00EA2341">
              <w:rPr>
                <w:rFonts w:ascii="Baskerville Old Face" w:hAnsi="Baskerville Old Face" w:cs="Times New Roman"/>
              </w:rPr>
              <w:t xml:space="preserve">Avant la mission de paix sur Terre aux mois chauds </w:t>
            </w:r>
            <w:r w:rsidR="001B64B3" w:rsidRPr="00EA2341">
              <w:rPr>
                <w:rFonts w:ascii="Baskerville Old Face" w:hAnsi="Baskerville Old Face" w:cs="Times New Roman"/>
              </w:rPr>
              <w:t xml:space="preserve">avec de nombreux royaumes alliés bien qu’étrangers, </w:t>
            </w:r>
            <w:r w:rsidR="0005635D" w:rsidRPr="00EA2341">
              <w:rPr>
                <w:rFonts w:ascii="Baskerville Old Face" w:hAnsi="Baskerville Old Face" w:cs="Times New Roman"/>
              </w:rPr>
              <w:t xml:space="preserve">il est utile </w:t>
            </w:r>
            <w:r w:rsidR="001B64B3" w:rsidRPr="00EA2341">
              <w:rPr>
                <w:rFonts w:ascii="Baskerville Old Face" w:hAnsi="Baskerville Old Face" w:cs="Times New Roman"/>
              </w:rPr>
              <w:t xml:space="preserve">de </w:t>
            </w:r>
            <w:r w:rsidR="0005635D" w:rsidRPr="00EA2341">
              <w:rPr>
                <w:rFonts w:ascii="Baskerville Old Face" w:hAnsi="Baskerville Old Face" w:cs="Times New Roman"/>
              </w:rPr>
              <w:t>d</w:t>
            </w:r>
            <w:r w:rsidRPr="00EA2341">
              <w:rPr>
                <w:rFonts w:ascii="Baskerville Old Face" w:hAnsi="Baskerville Old Face" w:cs="Times New Roman"/>
              </w:rPr>
              <w:t>écouvrir le Saint Patron de l’Europe</w:t>
            </w:r>
            <w:r w:rsidR="0005635D" w:rsidRPr="00EA2341">
              <w:rPr>
                <w:rFonts w:ascii="Baskerville Old Face" w:hAnsi="Baskerville Old Face" w:cs="Times New Roman"/>
              </w:rPr>
              <w:t xml:space="preserve"> afin de lui confier cette</w:t>
            </w:r>
            <w:r w:rsidR="001B64B3" w:rsidRPr="00EA2341">
              <w:rPr>
                <w:rFonts w:ascii="Baskerville Old Face" w:hAnsi="Baskerville Old Face" w:cs="Times New Roman"/>
              </w:rPr>
              <w:t xml:space="preserve"> noble</w:t>
            </w:r>
            <w:r w:rsidR="0005635D" w:rsidRPr="00EA2341">
              <w:rPr>
                <w:rFonts w:ascii="Baskerville Old Face" w:hAnsi="Baskerville Old Face" w:cs="Times New Roman"/>
              </w:rPr>
              <w:t xml:space="preserve"> mission et l</w:t>
            </w:r>
            <w:r w:rsidR="001B64B3" w:rsidRPr="00EA2341">
              <w:rPr>
                <w:rFonts w:ascii="Baskerville Old Face" w:hAnsi="Baskerville Old Face" w:cs="Times New Roman"/>
              </w:rPr>
              <w:t>es nombreuses aventures à venir !</w:t>
            </w:r>
          </w:p>
        </w:tc>
        <w:tc>
          <w:tcPr>
            <w:tcW w:w="2835" w:type="dxa"/>
          </w:tcPr>
          <w:p w:rsidR="00CB3092" w:rsidRPr="00EA2341" w:rsidRDefault="00CB3092" w:rsidP="000379FC">
            <w:pPr>
              <w:pStyle w:val="Sansinterligne"/>
              <w:rPr>
                <w:rFonts w:ascii="Baskerville Old Face" w:hAnsi="Baskerville Old Face" w:cs="Times New Roman"/>
              </w:rPr>
            </w:pPr>
          </w:p>
        </w:tc>
      </w:tr>
    </w:tbl>
    <w:p w:rsidR="00CB1EE5" w:rsidRPr="00EA2341" w:rsidRDefault="00CB1EE5">
      <w:pPr>
        <w:rPr>
          <w:rFonts w:ascii="Baskerville Old Face" w:hAnsi="Baskerville Old Face"/>
        </w:rPr>
      </w:pPr>
    </w:p>
    <w:tbl>
      <w:tblPr>
        <w:tblStyle w:val="Grilledutableau"/>
        <w:tblW w:w="0" w:type="auto"/>
        <w:tblLook w:val="04A0"/>
      </w:tblPr>
      <w:tblGrid>
        <w:gridCol w:w="2972"/>
        <w:gridCol w:w="5358"/>
        <w:gridCol w:w="2126"/>
      </w:tblGrid>
      <w:tr w:rsidR="001B64B3" w:rsidRPr="00EA2341" w:rsidTr="003E6274">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Vigie</w:t>
            </w:r>
          </w:p>
          <w:p w:rsidR="00EA2341" w:rsidRDefault="00EA2341" w:rsidP="003349A5">
            <w:pPr>
              <w:pStyle w:val="Sansinterligne"/>
              <w:jc w:val="center"/>
              <w:rPr>
                <w:rFonts w:ascii="Baskerville Old Face" w:hAnsi="Baskerville Old Face" w:cs="Times New Roman"/>
              </w:rPr>
            </w:pPr>
          </w:p>
          <w:p w:rsidR="00EA2341" w:rsidRDefault="00EA2341" w:rsidP="003349A5">
            <w:pPr>
              <w:pStyle w:val="Sansinterligne"/>
              <w:jc w:val="center"/>
              <w:rPr>
                <w:rFonts w:ascii="Baskerville Old Face" w:hAnsi="Baskerville Old Face" w:cs="Times New Roman"/>
              </w:rPr>
            </w:pPr>
          </w:p>
          <w:p w:rsidR="00CB3092" w:rsidRPr="00EA2341" w:rsidRDefault="00CB3092" w:rsidP="003349A5">
            <w:pPr>
              <w:pStyle w:val="Sansinterligne"/>
              <w:jc w:val="center"/>
              <w:rPr>
                <w:rFonts w:ascii="Baskerville Old Face" w:hAnsi="Baskerville Old Face" w:cs="Times New Roman"/>
              </w:rPr>
            </w:pPr>
            <w:r w:rsidRPr="00EA2341">
              <w:rPr>
                <w:rFonts w:ascii="Baskerville Old Face" w:hAnsi="Baskerville Old Face" w:cs="Times New Roman"/>
              </w:rPr>
              <w:t>Etre un équipage uni et efficace repose sur les communications des gabiers que vous êtes ! Il faut par ailleurs qu’un équipage digne de ce nom développe son intelligence pour capter et intercepter les messages de ces terribles et affreux pirates ou mieux les missions secrètes de vos éminents émissaires !</w:t>
            </w:r>
          </w:p>
          <w:p w:rsidR="00CB3092" w:rsidRPr="00EA2341" w:rsidRDefault="00CB3092" w:rsidP="003349A5">
            <w:pPr>
              <w:pStyle w:val="Sansinterligne"/>
              <w:jc w:val="center"/>
              <w:rPr>
                <w:rFonts w:ascii="Baskerville Old Face" w:hAnsi="Baskerville Old Face" w:cs="Times New Roman"/>
              </w:rPr>
            </w:pPr>
            <w:r w:rsidRPr="00EA2341">
              <w:rPr>
                <w:rFonts w:ascii="Baskerville Old Face" w:hAnsi="Baskerville Old Face" w:cs="Times New Roman"/>
              </w:rPr>
              <w:t xml:space="preserve">Tout ceci sur terre comme sur mer, qu’il pleuve ou </w:t>
            </w:r>
            <w:r w:rsidRPr="00EA2341">
              <w:rPr>
                <w:rFonts w:ascii="Baskerville Old Face" w:hAnsi="Baskerville Old Face" w:cs="Times New Roman"/>
              </w:rPr>
              <w:lastRenderedPageBreak/>
              <w:t>qu’il vente !</w:t>
            </w:r>
          </w:p>
          <w:p w:rsidR="00CB3092" w:rsidRDefault="00CB3092" w:rsidP="00FA7A3C">
            <w:pPr>
              <w:pStyle w:val="Sansinterligne"/>
              <w:jc w:val="center"/>
              <w:rPr>
                <w:rFonts w:ascii="Baskerville Old Face" w:hAnsi="Baskerville Old Face" w:cs="Times New Roman"/>
              </w:rPr>
            </w:pPr>
          </w:p>
          <w:p w:rsidR="004F7E34" w:rsidRPr="00EA2341" w:rsidRDefault="004F7E34" w:rsidP="00FA7A3C">
            <w:pPr>
              <w:pStyle w:val="Sansinterligne"/>
              <w:jc w:val="center"/>
              <w:rPr>
                <w:rFonts w:ascii="Baskerville Old Face" w:hAnsi="Baskerville Old Face" w:cs="Times New Roman"/>
              </w:rPr>
            </w:pPr>
            <w:r>
              <w:rPr>
                <w:noProof/>
                <w:lang w:eastAsia="fr-FR"/>
              </w:rPr>
              <w:drawing>
                <wp:inline distT="0" distB="0" distL="0" distR="0">
                  <wp:extent cx="688975" cy="760095"/>
                  <wp:effectExtent l="0" t="0" r="0" b="1905"/>
                  <wp:docPr id="7" name="Image 7" descr="http://www.carrick.fr/pg-shoppro/img_prod/ps_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rrick.fr/pg-shoppro/img_prod/ps_268.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r w:rsidR="00C76212">
              <w:rPr>
                <w:noProof/>
                <w:lang w:eastAsia="fr-FR"/>
              </w:rPr>
              <w:t xml:space="preserve"> </w:t>
            </w:r>
            <w:r w:rsidR="00C76212">
              <w:rPr>
                <w:noProof/>
                <w:lang w:eastAsia="fr-FR"/>
              </w:rPr>
              <w:drawing>
                <wp:inline distT="0" distB="0" distL="0" distR="0">
                  <wp:extent cx="712470" cy="760095"/>
                  <wp:effectExtent l="0" t="0" r="0" b="1905"/>
                  <wp:docPr id="4" name="Image 4" descr="http://www.carrick.fr/pg-shoppro/img_prod/ps_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rick.fr/pg-shoppro/img_prod/ps_269.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60095"/>
                          </a:xfrm>
                          <a:prstGeom prst="rect">
                            <a:avLst/>
                          </a:prstGeom>
                          <a:noFill/>
                          <a:ln>
                            <a:noFill/>
                          </a:ln>
                        </pic:spPr>
                      </pic:pic>
                    </a:graphicData>
                  </a:graphic>
                </wp:inline>
              </w:drawing>
            </w:r>
          </w:p>
        </w:tc>
        <w:tc>
          <w:tcPr>
            <w:tcW w:w="5358"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lastRenderedPageBreak/>
              <w:t>*</w:t>
            </w:r>
            <w:r w:rsidR="001B64B3" w:rsidRPr="00EA2341">
              <w:rPr>
                <w:rFonts w:ascii="Baskerville Old Face" w:hAnsi="Baskerville Old Face" w:cs="Times New Roman"/>
              </w:rPr>
              <w:t>Afin de gagner en rapidité lors du décodage des messages confidentiels que le navire pourrait intercepter, ton esprit ingénieux permettra la Réalisation d’une</w:t>
            </w:r>
            <w:r w:rsidRPr="00EA2341">
              <w:rPr>
                <w:rFonts w:ascii="Baskerville Old Face" w:hAnsi="Baskerville Old Face" w:cs="Times New Roman"/>
              </w:rPr>
              <w:t xml:space="preserve"> roue des codes </w:t>
            </w:r>
          </w:p>
        </w:tc>
        <w:tc>
          <w:tcPr>
            <w:tcW w:w="2126" w:type="dxa"/>
          </w:tcPr>
          <w:p w:rsidR="00CB3092" w:rsidRPr="00EA2341" w:rsidRDefault="00CB3092" w:rsidP="000379FC">
            <w:pPr>
              <w:pStyle w:val="Sansinterligne"/>
              <w:rPr>
                <w:rFonts w:ascii="Baskerville Old Face" w:hAnsi="Baskerville Old Face" w:cs="Times New Roman"/>
              </w:rPr>
            </w:pPr>
          </w:p>
        </w:tc>
      </w:tr>
      <w:tr w:rsidR="001B64B3" w:rsidRPr="00EA2341" w:rsidTr="003E6274">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5358"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*Pour les transmissions radios tu développeras ton habileté pour transmettre dans les règles de l’art et la plus grande discrétion tes comptes rendus à tes vénérables mécènes ! il sera attendu des preux gabiers discrétion et rapidité et évidemment compréhension ! l’alphabet codifié sera bien évidemment une évidence pour tous les esprits vifs que vous êtes !</w:t>
            </w:r>
          </w:p>
        </w:tc>
        <w:tc>
          <w:tcPr>
            <w:tcW w:w="2126" w:type="dxa"/>
          </w:tcPr>
          <w:p w:rsidR="00CB3092" w:rsidRPr="00EA2341" w:rsidRDefault="00CB3092" w:rsidP="000379FC">
            <w:pPr>
              <w:pStyle w:val="Sansinterligne"/>
              <w:rPr>
                <w:rFonts w:ascii="Baskerville Old Face" w:hAnsi="Baskerville Old Face" w:cs="Times New Roman"/>
              </w:rPr>
            </w:pPr>
          </w:p>
        </w:tc>
      </w:tr>
      <w:tr w:rsidR="001B64B3" w:rsidRPr="00EA2341" w:rsidTr="003E6274">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5358" w:type="dxa"/>
          </w:tcPr>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*Pour le sémaphore optique tu développeras ton efficacité en mettant au sein de ton équipage un relais optique qui consiste en ceci </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 chef de poste : il décide des messages à envoyer,</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 dicteur : il dicte les lettres une par une (non </w:t>
            </w:r>
            <w:r w:rsidRPr="00EA2341">
              <w:rPr>
                <w:rFonts w:ascii="Baskerville Old Face" w:hAnsi="Baskerville Old Face" w:cs="Times New Roman"/>
              </w:rPr>
              <w:lastRenderedPageBreak/>
              <w:t>codées),</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 signaleur : il envoie le message (il connaît très bien le morse ou le sémaphore et il transforme les lettres en code),</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 déchiffreur : il reçoit le message et le dicte lettre par lettre,</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 secrétaire : il écrit le message reçu,</w:t>
            </w:r>
          </w:p>
          <w:p w:rsidR="00CB3092" w:rsidRPr="00EA2341" w:rsidRDefault="00CB3092" w:rsidP="001A4AF3">
            <w:pPr>
              <w:pStyle w:val="Sansinterligne"/>
              <w:rPr>
                <w:rFonts w:ascii="Baskerville Old Face" w:hAnsi="Baskerville Old Face" w:cs="Times New Roman"/>
              </w:rPr>
            </w:pPr>
            <w:r w:rsidRPr="00EA2341">
              <w:rPr>
                <w:rFonts w:ascii="Baskerville Old Face" w:hAnsi="Baskerville Old Face" w:cs="Times New Roman"/>
              </w:rPr>
              <w:t xml:space="preserve">     °le(s) contrôleur(s) : il(s) vérifie(nt) les messages envoyés et reçus. </w:t>
            </w:r>
          </w:p>
        </w:tc>
        <w:tc>
          <w:tcPr>
            <w:tcW w:w="2126" w:type="dxa"/>
          </w:tcPr>
          <w:p w:rsidR="00CB3092" w:rsidRPr="00EA2341" w:rsidRDefault="00CB3092" w:rsidP="001A4AF3">
            <w:pPr>
              <w:pStyle w:val="Sansinterligne"/>
              <w:rPr>
                <w:rFonts w:ascii="Baskerville Old Face" w:hAnsi="Baskerville Old Face" w:cs="Times New Roman"/>
              </w:rPr>
            </w:pPr>
          </w:p>
        </w:tc>
      </w:tr>
      <w:tr w:rsidR="001B64B3" w:rsidRPr="00EA2341" w:rsidTr="003E6274">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5358" w:type="dxa"/>
          </w:tcPr>
          <w:p w:rsidR="00CB3092" w:rsidRPr="00EA2341" w:rsidRDefault="00CB3092" w:rsidP="00970347">
            <w:pPr>
              <w:pStyle w:val="Sansinterligne"/>
              <w:rPr>
                <w:rFonts w:ascii="Baskerville Old Face" w:hAnsi="Baskerville Old Face" w:cs="Times New Roman"/>
              </w:rPr>
            </w:pPr>
            <w:r w:rsidRPr="00EA2341">
              <w:rPr>
                <w:rFonts w:ascii="Baskerville Old Face" w:hAnsi="Baskerville Old Face" w:cs="Times New Roman"/>
              </w:rPr>
              <w:t>*Ton morse à main pour les jours de beau temps tu maitriseras. (c(est bon pour dérouiller les bras après avoir pendant de multes heures tenu la barre !)</w:t>
            </w:r>
          </w:p>
        </w:tc>
        <w:tc>
          <w:tcPr>
            <w:tcW w:w="2126" w:type="dxa"/>
          </w:tcPr>
          <w:p w:rsidR="00CB3092" w:rsidRPr="00EA2341" w:rsidRDefault="00CB3092" w:rsidP="00970347">
            <w:pPr>
              <w:pStyle w:val="Sansinterligne"/>
              <w:rPr>
                <w:rFonts w:ascii="Baskerville Old Face" w:hAnsi="Baskerville Old Face" w:cs="Times New Roman"/>
              </w:rPr>
            </w:pPr>
          </w:p>
        </w:tc>
      </w:tr>
      <w:tr w:rsidR="001B64B3" w:rsidRPr="00EA2341" w:rsidTr="003E6274">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5358" w:type="dxa"/>
          </w:tcPr>
          <w:p w:rsidR="00CB3092" w:rsidRPr="00EA2341" w:rsidRDefault="00CB3092" w:rsidP="00C1031A">
            <w:pPr>
              <w:pStyle w:val="Sansinterligne"/>
              <w:rPr>
                <w:rFonts w:ascii="Baskerville Old Face" w:hAnsi="Baskerville Old Face" w:cs="Times New Roman"/>
              </w:rPr>
            </w:pPr>
            <w:r w:rsidRPr="00EA2341">
              <w:rPr>
                <w:rFonts w:ascii="Baskerville Old Face" w:hAnsi="Baskerville Old Face" w:cs="Times New Roman"/>
              </w:rPr>
              <w:t>*Entraine toi à fabriquer de l’encre invisible cela peut te servir à envoyer un message en temps hostile dans la plus grande discrétion. Et toi, inventif et habile corsaire, tu ne t’étonneras pas en cas de réception d’un papier immaculé de le glisser doucement sous une bougie pour en déceler des contenus salvateurs et informations palpitantes t’entrainant dans l’aventure maritime !</w:t>
            </w:r>
          </w:p>
        </w:tc>
        <w:tc>
          <w:tcPr>
            <w:tcW w:w="2126" w:type="dxa"/>
          </w:tcPr>
          <w:p w:rsidR="00CB3092" w:rsidRPr="00EA2341" w:rsidRDefault="00CB3092" w:rsidP="00C1031A">
            <w:pPr>
              <w:pStyle w:val="Sansinterligne"/>
              <w:rPr>
                <w:rFonts w:ascii="Baskerville Old Face" w:hAnsi="Baskerville Old Face" w:cs="Times New Roman"/>
              </w:rPr>
            </w:pPr>
          </w:p>
        </w:tc>
      </w:tr>
    </w:tbl>
    <w:p w:rsidR="00CB1EE5" w:rsidRPr="00EA2341" w:rsidRDefault="00CB1EE5">
      <w:pPr>
        <w:rPr>
          <w:rFonts w:ascii="Baskerville Old Face" w:hAnsi="Baskerville Old Face"/>
        </w:rPr>
      </w:pPr>
    </w:p>
    <w:tbl>
      <w:tblPr>
        <w:tblStyle w:val="Grilledutableau"/>
        <w:tblW w:w="0" w:type="auto"/>
        <w:tblLook w:val="04A0"/>
      </w:tblPr>
      <w:tblGrid>
        <w:gridCol w:w="2972"/>
        <w:gridCol w:w="5216"/>
        <w:gridCol w:w="2268"/>
      </w:tblGrid>
      <w:tr w:rsidR="001B64B3" w:rsidRPr="00EA2341" w:rsidTr="003E6274">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Armateur</w:t>
            </w:r>
          </w:p>
          <w:p w:rsidR="00CB3092"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Régisseur</w:t>
            </w:r>
          </w:p>
          <w:p w:rsidR="004F7E34" w:rsidRDefault="004F7E34" w:rsidP="00FA7A3C">
            <w:pPr>
              <w:pStyle w:val="Sansinterligne"/>
              <w:jc w:val="center"/>
              <w:rPr>
                <w:rFonts w:ascii="Matura MT Script Capitals" w:hAnsi="Matura MT Script Capitals" w:cs="Times New Roman"/>
                <w:sz w:val="32"/>
              </w:rPr>
            </w:pPr>
          </w:p>
          <w:p w:rsidR="004F7E34" w:rsidRDefault="004F7E34" w:rsidP="00FA7A3C">
            <w:pPr>
              <w:pStyle w:val="Sansinterligne"/>
              <w:jc w:val="center"/>
              <w:rPr>
                <w:rFonts w:ascii="Matura MT Script Capitals" w:hAnsi="Matura MT Script Capitals" w:cs="Times New Roman"/>
                <w:sz w:val="32"/>
              </w:rPr>
            </w:pPr>
          </w:p>
          <w:p w:rsidR="004F7E34" w:rsidRPr="00EA2341" w:rsidRDefault="004F7E34" w:rsidP="00FA7A3C">
            <w:pPr>
              <w:pStyle w:val="Sansinterligne"/>
              <w:jc w:val="center"/>
              <w:rPr>
                <w:rFonts w:ascii="Baskerville Old Face" w:hAnsi="Baskerville Old Face" w:cs="Times New Roman"/>
              </w:rPr>
            </w:pPr>
            <w:r>
              <w:rPr>
                <w:noProof/>
                <w:lang w:eastAsia="fr-FR"/>
              </w:rPr>
              <w:drawing>
                <wp:inline distT="0" distB="0" distL="0" distR="0">
                  <wp:extent cx="688975" cy="760095"/>
                  <wp:effectExtent l="0" t="0" r="0" b="1905"/>
                  <wp:docPr id="8" name="Image 8" descr="http://www.carrick.fr/pg-shoppro/img_prod/ps_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rrick.fr/pg-shoppro/img_prod/ps_273.gi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r w:rsidR="00510416">
              <w:rPr>
                <w:rFonts w:ascii="Baskerville Old Face" w:hAnsi="Baskerville Old Face" w:cs="Times New Roman"/>
              </w:rPr>
              <w:t xml:space="preserve">  </w:t>
            </w:r>
            <w:r w:rsidR="00510416">
              <w:rPr>
                <w:noProof/>
                <w:lang w:eastAsia="fr-FR"/>
              </w:rPr>
              <w:drawing>
                <wp:inline distT="0" distB="0" distL="0" distR="0">
                  <wp:extent cx="688975" cy="760095"/>
                  <wp:effectExtent l="0" t="0" r="0" b="1905"/>
                  <wp:docPr id="17" name="Image 17" descr="http://www.carrick.fr/pg-shoppro/img_prod/ps_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arrick.fr/pg-shoppro/img_prod/ps_255.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p>
        </w:tc>
        <w:tc>
          <w:tcPr>
            <w:tcW w:w="5216" w:type="dxa"/>
          </w:tcPr>
          <w:p w:rsidR="00CB3092" w:rsidRPr="00EA2341" w:rsidRDefault="00CB3092" w:rsidP="003973FC">
            <w:pPr>
              <w:pStyle w:val="Sansinterligne"/>
              <w:rPr>
                <w:rFonts w:ascii="Baskerville Old Face" w:hAnsi="Baskerville Old Face" w:cs="Times New Roman"/>
              </w:rPr>
            </w:pPr>
            <w:r w:rsidRPr="00EA2341">
              <w:rPr>
                <w:rFonts w:ascii="Baskerville Old Face" w:hAnsi="Baskerville Old Face" w:cs="Times New Roman"/>
              </w:rPr>
              <w:t>*</w:t>
            </w:r>
            <w:r w:rsidR="003973FC" w:rsidRPr="00EA2341">
              <w:rPr>
                <w:rFonts w:ascii="Baskerville Old Face" w:hAnsi="Baskerville Old Face" w:cs="Times New Roman"/>
              </w:rPr>
              <w:t xml:space="preserve">Robinson Crusoé était u trappeur très doué mais savait-il s’installer sur son ile ? la technique du brelâge simple et du </w:t>
            </w:r>
            <w:r w:rsidRPr="00EA2341">
              <w:rPr>
                <w:rFonts w:ascii="Baskerville Old Face" w:hAnsi="Baskerville Old Face" w:cs="Times New Roman"/>
              </w:rPr>
              <w:t xml:space="preserve"> brelâge trépied</w:t>
            </w:r>
            <w:r w:rsidR="003973FC" w:rsidRPr="00EA2341">
              <w:rPr>
                <w:rFonts w:ascii="Baskerville Old Face" w:hAnsi="Baskerville Old Face" w:cs="Times New Roman"/>
              </w:rPr>
              <w:t xml:space="preserve"> seront les bienvenues pour confectionner une vraie hutte d’explorateur !</w:t>
            </w:r>
          </w:p>
        </w:tc>
        <w:tc>
          <w:tcPr>
            <w:tcW w:w="2268" w:type="dxa"/>
          </w:tcPr>
          <w:p w:rsidR="00CB3092" w:rsidRPr="00EA2341" w:rsidRDefault="00CB3092" w:rsidP="00576DE5">
            <w:pPr>
              <w:pStyle w:val="Sansinterligne"/>
              <w:rPr>
                <w:rFonts w:ascii="Baskerville Old Face" w:hAnsi="Baskerville Old Face" w:cs="Times New Roman"/>
              </w:rPr>
            </w:pPr>
          </w:p>
        </w:tc>
      </w:tr>
      <w:tr w:rsidR="001B64B3" w:rsidRPr="00EA2341" w:rsidTr="003E6274">
        <w:tc>
          <w:tcPr>
            <w:tcW w:w="2972" w:type="dxa"/>
            <w:vMerge/>
          </w:tcPr>
          <w:p w:rsidR="00CB3092" w:rsidRPr="00EA2341" w:rsidRDefault="00CB3092" w:rsidP="000379FC">
            <w:pPr>
              <w:pStyle w:val="Sansinterligne"/>
              <w:rPr>
                <w:rFonts w:ascii="Baskerville Old Face" w:hAnsi="Baskerville Old Face" w:cs="Times New Roman"/>
              </w:rPr>
            </w:pPr>
          </w:p>
        </w:tc>
        <w:tc>
          <w:tcPr>
            <w:tcW w:w="5216" w:type="dxa"/>
          </w:tcPr>
          <w:p w:rsidR="00CB3092" w:rsidRPr="00EA2341" w:rsidRDefault="00CB3092" w:rsidP="003010A9">
            <w:pPr>
              <w:pStyle w:val="Sansinterligne"/>
              <w:rPr>
                <w:rFonts w:ascii="Baskerville Old Face" w:hAnsi="Baskerville Old Face" w:cs="Times New Roman"/>
              </w:rPr>
            </w:pPr>
            <w:r w:rsidRPr="00EA2341">
              <w:rPr>
                <w:rFonts w:ascii="Baskerville Old Face" w:hAnsi="Baskerville Old Face" w:cs="Times New Roman"/>
              </w:rPr>
              <w:t>*</w:t>
            </w:r>
            <w:r w:rsidR="004B0ACA">
              <w:rPr>
                <w:rFonts w:ascii="Baskerville Old Face" w:hAnsi="Baskerville Old Face" w:cs="Times New Roman"/>
              </w:rPr>
              <w:t>L</w:t>
            </w:r>
            <w:r w:rsidR="003973FC" w:rsidRPr="00EA2341">
              <w:rPr>
                <w:rFonts w:ascii="Baskerville Old Face" w:hAnsi="Baskerville Old Face" w:cs="Times New Roman"/>
              </w:rPr>
              <w:t>es cordes oui mais toujours dans l’élégance : Connais et utilise</w:t>
            </w:r>
            <w:r w:rsidRPr="00EA2341">
              <w:rPr>
                <w:rFonts w:ascii="Baskerville Old Face" w:hAnsi="Baskerville Old Face" w:cs="Times New Roman"/>
              </w:rPr>
              <w:t xml:space="preserve"> la technique du PH</w:t>
            </w:r>
          </w:p>
        </w:tc>
        <w:tc>
          <w:tcPr>
            <w:tcW w:w="2268" w:type="dxa"/>
          </w:tcPr>
          <w:p w:rsidR="00CB3092" w:rsidRPr="00EA2341" w:rsidRDefault="00CB3092" w:rsidP="003010A9">
            <w:pPr>
              <w:pStyle w:val="Sansinterligne"/>
              <w:rPr>
                <w:rFonts w:ascii="Baskerville Old Face" w:hAnsi="Baskerville Old Face" w:cs="Times New Roman"/>
              </w:rPr>
            </w:pPr>
          </w:p>
        </w:tc>
      </w:tr>
      <w:tr w:rsidR="001B64B3" w:rsidRPr="00EA2341" w:rsidTr="003E6274">
        <w:tc>
          <w:tcPr>
            <w:tcW w:w="2972" w:type="dxa"/>
            <w:vMerge/>
          </w:tcPr>
          <w:p w:rsidR="00CB3092" w:rsidRPr="00EA2341" w:rsidRDefault="00CB3092" w:rsidP="000379FC">
            <w:pPr>
              <w:pStyle w:val="Sansinterligne"/>
              <w:rPr>
                <w:rFonts w:ascii="Baskerville Old Face" w:hAnsi="Baskerville Old Face" w:cs="Times New Roman"/>
              </w:rPr>
            </w:pPr>
          </w:p>
        </w:tc>
        <w:tc>
          <w:tcPr>
            <w:tcW w:w="5216" w:type="dxa"/>
          </w:tcPr>
          <w:p w:rsidR="00CB3092" w:rsidRPr="00EA2341" w:rsidRDefault="00CB3092" w:rsidP="004B0ACA">
            <w:pPr>
              <w:pStyle w:val="Sansinterligne"/>
              <w:rPr>
                <w:rFonts w:ascii="Baskerville Old Face" w:hAnsi="Baskerville Old Face" w:cs="Times New Roman"/>
              </w:rPr>
            </w:pPr>
            <w:r w:rsidRPr="00EA2341">
              <w:rPr>
                <w:rFonts w:ascii="Baskerville Old Face" w:hAnsi="Baskerville Old Face" w:cs="Times New Roman"/>
              </w:rPr>
              <w:t>*</w:t>
            </w:r>
            <w:r w:rsidR="004B0ACA">
              <w:rPr>
                <w:rFonts w:ascii="Baskerville Old Face" w:hAnsi="Baskerville Old Face" w:cs="Times New Roman"/>
              </w:rPr>
              <w:t>P</w:t>
            </w:r>
            <w:r w:rsidR="003973FC" w:rsidRPr="00EA2341">
              <w:rPr>
                <w:rFonts w:ascii="Baskerville Old Face" w:hAnsi="Baskerville Old Face" w:cs="Times New Roman"/>
              </w:rPr>
              <w:t>as  question de partir en mer si l’inventaire du matériel dans la malle de l’équipage n’est pas réalisé …</w:t>
            </w:r>
          </w:p>
        </w:tc>
        <w:tc>
          <w:tcPr>
            <w:tcW w:w="2268" w:type="dxa"/>
          </w:tcPr>
          <w:p w:rsidR="00CB3092" w:rsidRPr="00EA2341" w:rsidRDefault="00CB3092" w:rsidP="002A6715">
            <w:pPr>
              <w:pStyle w:val="Sansinterligne"/>
              <w:rPr>
                <w:rFonts w:ascii="Baskerville Old Face" w:hAnsi="Baskerville Old Face" w:cs="Times New Roman"/>
              </w:rPr>
            </w:pPr>
          </w:p>
        </w:tc>
      </w:tr>
      <w:tr w:rsidR="001B64B3" w:rsidRPr="00EA2341" w:rsidTr="003E6274">
        <w:tc>
          <w:tcPr>
            <w:tcW w:w="2972" w:type="dxa"/>
            <w:vMerge/>
          </w:tcPr>
          <w:p w:rsidR="00CB3092" w:rsidRPr="00EA2341" w:rsidRDefault="00CB3092" w:rsidP="000379FC">
            <w:pPr>
              <w:pStyle w:val="Sansinterligne"/>
              <w:rPr>
                <w:rFonts w:ascii="Baskerville Old Face" w:hAnsi="Baskerville Old Face" w:cs="Times New Roman"/>
              </w:rPr>
            </w:pPr>
          </w:p>
        </w:tc>
        <w:tc>
          <w:tcPr>
            <w:tcW w:w="5216"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w:t>
            </w:r>
            <w:r w:rsidR="004B0ACA">
              <w:rPr>
                <w:rFonts w:ascii="Baskerville Old Face" w:hAnsi="Baskerville Old Face" w:cs="Times New Roman"/>
              </w:rPr>
              <w:t>N</w:t>
            </w:r>
            <w:r w:rsidR="003973FC" w:rsidRPr="00EA2341">
              <w:rPr>
                <w:rFonts w:ascii="Baskerville Old Face" w:hAnsi="Baskerville Old Face" w:cs="Times New Roman"/>
              </w:rPr>
              <w:t>e pas hésiter à faire des suggestions d’achats pour la compléter avant d’embarquer pour longtemps contre vents et marées !</w:t>
            </w:r>
          </w:p>
        </w:tc>
        <w:tc>
          <w:tcPr>
            <w:tcW w:w="2268" w:type="dxa"/>
          </w:tcPr>
          <w:p w:rsidR="00CB3092" w:rsidRPr="00EA2341" w:rsidRDefault="00CB3092" w:rsidP="000379FC">
            <w:pPr>
              <w:pStyle w:val="Sansinterligne"/>
              <w:rPr>
                <w:rFonts w:ascii="Baskerville Old Face" w:hAnsi="Baskerville Old Face" w:cs="Times New Roman"/>
              </w:rPr>
            </w:pPr>
          </w:p>
        </w:tc>
      </w:tr>
      <w:tr w:rsidR="001B64B3" w:rsidRPr="00EA2341" w:rsidTr="003E6274">
        <w:tc>
          <w:tcPr>
            <w:tcW w:w="2972" w:type="dxa"/>
            <w:vMerge/>
          </w:tcPr>
          <w:p w:rsidR="00CB3092" w:rsidRPr="00EA2341" w:rsidRDefault="00CB3092" w:rsidP="000379FC">
            <w:pPr>
              <w:pStyle w:val="Sansinterligne"/>
              <w:rPr>
                <w:rFonts w:ascii="Baskerville Old Face" w:hAnsi="Baskerville Old Face" w:cs="Times New Roman"/>
              </w:rPr>
            </w:pPr>
          </w:p>
        </w:tc>
        <w:tc>
          <w:tcPr>
            <w:tcW w:w="5216" w:type="dxa"/>
          </w:tcPr>
          <w:p w:rsidR="00CB3092" w:rsidRPr="00EA2341" w:rsidRDefault="00CB3092" w:rsidP="008A68AD">
            <w:pPr>
              <w:pStyle w:val="Sansinterligne"/>
              <w:rPr>
                <w:rFonts w:ascii="Baskerville Old Face" w:hAnsi="Baskerville Old Face" w:cs="Times New Roman"/>
              </w:rPr>
            </w:pPr>
            <w:r w:rsidRPr="00EA2341">
              <w:rPr>
                <w:rFonts w:ascii="Baskerville Old Face" w:hAnsi="Baskerville Old Face" w:cs="Times New Roman"/>
              </w:rPr>
              <w:t>*</w:t>
            </w:r>
            <w:r w:rsidR="004B0ACA">
              <w:rPr>
                <w:rFonts w:ascii="Baskerville Old Face" w:hAnsi="Baskerville Old Face" w:cs="Times New Roman"/>
              </w:rPr>
              <w:t>U</w:t>
            </w:r>
            <w:r w:rsidR="003973FC" w:rsidRPr="00EA2341">
              <w:rPr>
                <w:rFonts w:ascii="Baskerville Old Face" w:hAnsi="Baskerville Old Face" w:cs="Times New Roman"/>
              </w:rPr>
              <w:t xml:space="preserve">n bon matériel est un matériel entretenu, un moussaillon pointilleux aiguise et antirouille les lames des scies et ciseaux à </w:t>
            </w:r>
            <w:proofErr w:type="gramStart"/>
            <w:r w:rsidR="003973FC" w:rsidRPr="00EA2341">
              <w:rPr>
                <w:rFonts w:ascii="Baskerville Old Face" w:hAnsi="Baskerville Old Face" w:cs="Times New Roman"/>
              </w:rPr>
              <w:t>bois(</w:t>
            </w:r>
            <w:proofErr w:type="gramEnd"/>
            <w:r w:rsidR="003973FC" w:rsidRPr="00EA2341">
              <w:rPr>
                <w:rFonts w:ascii="Baskerville Old Face" w:hAnsi="Baskerville Old Face" w:cs="Times New Roman"/>
              </w:rPr>
              <w:t xml:space="preserve">etc.) ! </w:t>
            </w:r>
            <w:r w:rsidR="008A68AD">
              <w:rPr>
                <w:rFonts w:ascii="Baskerville Old Face" w:hAnsi="Baskerville Old Face" w:cs="Times New Roman"/>
              </w:rPr>
              <w:t>L</w:t>
            </w:r>
            <w:r w:rsidR="003973FC" w:rsidRPr="00EA2341">
              <w:rPr>
                <w:rFonts w:ascii="Baskerville Old Face" w:hAnsi="Baskerville Old Face" w:cs="Times New Roman"/>
              </w:rPr>
              <w:t>e sel abime d’autant plus le fer !</w:t>
            </w:r>
          </w:p>
        </w:tc>
        <w:tc>
          <w:tcPr>
            <w:tcW w:w="2268" w:type="dxa"/>
          </w:tcPr>
          <w:p w:rsidR="00CB3092" w:rsidRPr="00EA2341" w:rsidRDefault="00CB3092" w:rsidP="000379FC">
            <w:pPr>
              <w:pStyle w:val="Sansinterligne"/>
              <w:rPr>
                <w:rFonts w:ascii="Baskerville Old Face" w:hAnsi="Baskerville Old Face" w:cs="Times New Roman"/>
              </w:rPr>
            </w:pPr>
          </w:p>
        </w:tc>
      </w:tr>
      <w:tr w:rsidR="001B64B3" w:rsidRPr="00EA2341" w:rsidTr="003E6274">
        <w:tc>
          <w:tcPr>
            <w:tcW w:w="2972" w:type="dxa"/>
            <w:vMerge/>
          </w:tcPr>
          <w:p w:rsidR="00CB3092" w:rsidRPr="00EA2341" w:rsidRDefault="00CB3092" w:rsidP="000379FC">
            <w:pPr>
              <w:pStyle w:val="Sansinterligne"/>
              <w:rPr>
                <w:rFonts w:ascii="Baskerville Old Face" w:hAnsi="Baskerville Old Face" w:cs="Times New Roman"/>
              </w:rPr>
            </w:pPr>
          </w:p>
        </w:tc>
        <w:tc>
          <w:tcPr>
            <w:tcW w:w="5216" w:type="dxa"/>
          </w:tcPr>
          <w:p w:rsidR="00CB3092" w:rsidRPr="00EA2341" w:rsidRDefault="00CB3092" w:rsidP="002A6715">
            <w:pPr>
              <w:pStyle w:val="Sansinterligne"/>
              <w:rPr>
                <w:rFonts w:ascii="Baskerville Old Face" w:hAnsi="Baskerville Old Face" w:cs="Times New Roman"/>
              </w:rPr>
            </w:pPr>
            <w:r w:rsidRPr="00EA2341">
              <w:rPr>
                <w:rFonts w:ascii="Baskerville Old Face" w:hAnsi="Baskerville Old Face" w:cs="Times New Roman"/>
              </w:rPr>
              <w:t>*</w:t>
            </w:r>
            <w:r w:rsidR="008A68AD">
              <w:rPr>
                <w:rFonts w:ascii="Baskerville Old Face" w:hAnsi="Baskerville Old Face" w:cs="Times New Roman"/>
              </w:rPr>
              <w:t>L</w:t>
            </w:r>
            <w:r w:rsidR="003973FC" w:rsidRPr="00EA2341">
              <w:rPr>
                <w:rFonts w:ascii="Baskerville Old Face" w:hAnsi="Baskerville Old Face" w:cs="Times New Roman"/>
              </w:rPr>
              <w:t>e moussaillon après avoir aiguisé ses lames n’oublie pas le reste du matériel qui doit être en bon usage et entrenu même pendant les virées en mer plus courte entre deux semaines de dur labeur scolaire !</w:t>
            </w:r>
          </w:p>
          <w:p w:rsidR="00CB3092" w:rsidRPr="00EA2341" w:rsidRDefault="00CB3092" w:rsidP="002A6715">
            <w:pPr>
              <w:pStyle w:val="Sansinterligne"/>
              <w:rPr>
                <w:rFonts w:ascii="Baskerville Old Face" w:hAnsi="Baskerville Old Face" w:cs="Times New Roman"/>
              </w:rPr>
            </w:pPr>
            <w:r w:rsidRPr="00EA2341">
              <w:rPr>
                <w:rFonts w:ascii="Baskerville Old Face" w:hAnsi="Baskerville Old Face" w:cs="Times New Roman"/>
              </w:rPr>
              <w:t xml:space="preserve">       °Ex: savon noir pour les gamelles de patrouille</w:t>
            </w:r>
          </w:p>
        </w:tc>
        <w:tc>
          <w:tcPr>
            <w:tcW w:w="2268" w:type="dxa"/>
          </w:tcPr>
          <w:p w:rsidR="00CB3092" w:rsidRPr="00EA2341" w:rsidRDefault="00CB3092" w:rsidP="002A6715">
            <w:pPr>
              <w:pStyle w:val="Sansinterligne"/>
              <w:rPr>
                <w:rFonts w:ascii="Baskerville Old Face" w:hAnsi="Baskerville Old Face" w:cs="Times New Roman"/>
              </w:rPr>
            </w:pPr>
          </w:p>
        </w:tc>
      </w:tr>
    </w:tbl>
    <w:p w:rsidR="00CB1EE5" w:rsidRPr="00EA2341" w:rsidRDefault="00CB1EE5">
      <w:pPr>
        <w:rPr>
          <w:rFonts w:ascii="Baskerville Old Face" w:hAnsi="Baskerville Old Face"/>
        </w:rPr>
      </w:pPr>
    </w:p>
    <w:p w:rsidR="0055098B" w:rsidRPr="00EA2341" w:rsidRDefault="0055098B">
      <w:pPr>
        <w:rPr>
          <w:rFonts w:ascii="Baskerville Old Face" w:hAnsi="Baskerville Old Face"/>
        </w:rPr>
      </w:pPr>
      <w:bookmarkStart w:id="0" w:name="_GoBack"/>
      <w:bookmarkEnd w:id="0"/>
    </w:p>
    <w:tbl>
      <w:tblPr>
        <w:tblStyle w:val="Grilledutableau"/>
        <w:tblW w:w="0" w:type="auto"/>
        <w:tblLook w:val="04A0"/>
      </w:tblPr>
      <w:tblGrid>
        <w:gridCol w:w="2972"/>
        <w:gridCol w:w="4649"/>
        <w:gridCol w:w="2835"/>
      </w:tblGrid>
      <w:tr w:rsidR="001B64B3" w:rsidRPr="00EA2341" w:rsidTr="00CB1EE5">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Chef de Quart</w:t>
            </w:r>
          </w:p>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lastRenderedPageBreak/>
              <w:t>Topographe</w:t>
            </w:r>
          </w:p>
          <w:p w:rsidR="00EA2341" w:rsidRDefault="00EA2341" w:rsidP="00FA7A3C">
            <w:pPr>
              <w:pStyle w:val="Sansinterligne"/>
              <w:jc w:val="center"/>
              <w:rPr>
                <w:rFonts w:ascii="Baskerville Old Face" w:hAnsi="Baskerville Old Face" w:cs="Times New Roman"/>
              </w:rPr>
            </w:pPr>
          </w:p>
          <w:p w:rsidR="009F2BEC" w:rsidRPr="00EA2341" w:rsidRDefault="009F2BEC" w:rsidP="00FA7A3C">
            <w:pPr>
              <w:pStyle w:val="Sansinterligne"/>
              <w:jc w:val="center"/>
              <w:rPr>
                <w:rFonts w:ascii="Baskerville Old Face" w:hAnsi="Baskerville Old Face" w:cs="Times New Roman"/>
              </w:rPr>
            </w:pPr>
            <w:r w:rsidRPr="00EA2341">
              <w:rPr>
                <w:rFonts w:ascii="Baskerville Old Face" w:hAnsi="Baskerville Old Face" w:cs="Times New Roman"/>
              </w:rPr>
              <w:t xml:space="preserve">Fier équipage tu seras habile corsaire sur mer si tu sais maitriser l’art de la topographie ! </w:t>
            </w:r>
          </w:p>
          <w:p w:rsidR="009F2BEC" w:rsidRDefault="00DC6984" w:rsidP="00FA7A3C">
            <w:pPr>
              <w:pStyle w:val="Sansinterligne"/>
              <w:jc w:val="center"/>
              <w:rPr>
                <w:rFonts w:ascii="Baskerville Old Face" w:hAnsi="Baskerville Old Face" w:cs="Times New Roman"/>
              </w:rPr>
            </w:pPr>
            <w:r>
              <w:rPr>
                <w:rFonts w:ascii="Baskerville Old Face" w:hAnsi="Baskerville Old Face" w:cs="Times New Roman"/>
              </w:rPr>
              <w:t>Cela te permettra</w:t>
            </w:r>
            <w:r w:rsidR="009F2BEC" w:rsidRPr="00EA2341">
              <w:rPr>
                <w:rFonts w:ascii="Baskerville Old Face" w:hAnsi="Baskerville Old Face" w:cs="Times New Roman"/>
              </w:rPr>
              <w:t xml:space="preserve"> en plus de découvrir multes trésors sur des cartes retrouvées sur les bateaux ennemis !</w:t>
            </w:r>
          </w:p>
          <w:p w:rsidR="00D16104" w:rsidRDefault="00D16104" w:rsidP="00FA7A3C">
            <w:pPr>
              <w:pStyle w:val="Sansinterligne"/>
              <w:jc w:val="center"/>
              <w:rPr>
                <w:rFonts w:ascii="Baskerville Old Face" w:hAnsi="Baskerville Old Face" w:cs="Times New Roman"/>
              </w:rPr>
            </w:pPr>
          </w:p>
          <w:p w:rsidR="00D16104" w:rsidRPr="00EA2341" w:rsidRDefault="00D16104" w:rsidP="00FA7A3C">
            <w:pPr>
              <w:pStyle w:val="Sansinterligne"/>
              <w:jc w:val="center"/>
              <w:rPr>
                <w:rFonts w:ascii="Baskerville Old Face" w:hAnsi="Baskerville Old Face" w:cs="Times New Roman"/>
              </w:rPr>
            </w:pPr>
            <w:r>
              <w:rPr>
                <w:noProof/>
                <w:lang w:eastAsia="fr-FR"/>
              </w:rPr>
              <w:drawing>
                <wp:inline distT="0" distB="0" distL="0" distR="0">
                  <wp:extent cx="688975" cy="760095"/>
                  <wp:effectExtent l="0" t="0" r="0" b="1905"/>
                  <wp:docPr id="5" name="Image 5" descr="http://www.carrick.fr/pg-shoppro/img_prod/ps_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rrick.fr/pg-shoppro/img_prod/ps_267.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r w:rsidR="006F1A65">
              <w:rPr>
                <w:rFonts w:ascii="Baskerville Old Face" w:hAnsi="Baskerville Old Face" w:cs="Times New Roman"/>
              </w:rPr>
              <w:t xml:space="preserve">  </w:t>
            </w:r>
            <w:r w:rsidR="006F1A65">
              <w:rPr>
                <w:noProof/>
                <w:lang w:eastAsia="fr-FR"/>
              </w:rPr>
              <w:drawing>
                <wp:inline distT="0" distB="0" distL="0" distR="0">
                  <wp:extent cx="688975" cy="760095"/>
                  <wp:effectExtent l="0" t="0" r="0" b="1905"/>
                  <wp:docPr id="14" name="Image 14" descr="http://www.carrick.fr/pg-shoppro/img_prod/ps_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rrick.fr/pg-shoppro/img_prod/ps_238.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760095"/>
                          </a:xfrm>
                          <a:prstGeom prst="rect">
                            <a:avLst/>
                          </a:prstGeom>
                          <a:noFill/>
                          <a:ln>
                            <a:noFill/>
                          </a:ln>
                        </pic:spPr>
                      </pic:pic>
                    </a:graphicData>
                  </a:graphic>
                </wp:inline>
              </w:drawing>
            </w:r>
          </w:p>
        </w:tc>
        <w:tc>
          <w:tcPr>
            <w:tcW w:w="4649" w:type="dxa"/>
          </w:tcPr>
          <w:p w:rsidR="00CB3092" w:rsidRPr="00EA2341" w:rsidRDefault="00CB3092" w:rsidP="00DC6984">
            <w:pPr>
              <w:pStyle w:val="Sansinterligne"/>
              <w:rPr>
                <w:rFonts w:ascii="Baskerville Old Face" w:hAnsi="Baskerville Old Face" w:cs="Times New Roman"/>
              </w:rPr>
            </w:pPr>
            <w:r w:rsidRPr="00EA2341">
              <w:rPr>
                <w:rFonts w:ascii="Baskerville Old Face" w:hAnsi="Baskerville Old Face" w:cs="Times New Roman"/>
              </w:rPr>
              <w:lastRenderedPageBreak/>
              <w:t>*</w:t>
            </w:r>
            <w:r w:rsidR="00DC6984">
              <w:rPr>
                <w:rFonts w:ascii="Baskerville Old Face" w:hAnsi="Baskerville Old Face" w:cs="Times New Roman"/>
              </w:rPr>
              <w:t>Marin</w:t>
            </w:r>
            <w:r w:rsidR="009F2BEC" w:rsidRPr="00EA2341">
              <w:rPr>
                <w:rFonts w:ascii="Baskerville Old Face" w:hAnsi="Baskerville Old Face" w:cs="Times New Roman"/>
              </w:rPr>
              <w:t xml:space="preserve">  ton honneur sera récompensé si tu </w:t>
            </w:r>
            <w:r w:rsidR="009F2BEC" w:rsidRPr="00EA2341">
              <w:rPr>
                <w:rFonts w:ascii="Baskerville Old Face" w:hAnsi="Baskerville Old Face" w:cs="Times New Roman"/>
              </w:rPr>
              <w:lastRenderedPageBreak/>
              <w:t>sais vérifier les azimuts sur carte et dans le lointain,  de ton chef d’équipage….</w:t>
            </w:r>
            <w:r w:rsidR="00DC6984">
              <w:rPr>
                <w:rFonts w:ascii="Baskerville Old Face" w:hAnsi="Baskerville Old Face" w:cs="Times New Roman"/>
              </w:rPr>
              <w:t>C</w:t>
            </w:r>
            <w:r w:rsidR="009F2BEC" w:rsidRPr="00EA2341">
              <w:rPr>
                <w:rFonts w:ascii="Baskerville Old Face" w:hAnsi="Baskerville Old Face" w:cs="Times New Roman"/>
              </w:rPr>
              <w:t>ela évitera certainement le désagrément d</w:t>
            </w:r>
            <w:r w:rsidR="00DC6984">
              <w:rPr>
                <w:rFonts w:ascii="Baskerville Old Face" w:hAnsi="Baskerville Old Face" w:cs="Times New Roman"/>
              </w:rPr>
              <w:t>e faire des ronds dans l’eau ! E</w:t>
            </w:r>
            <w:r w:rsidR="009F2BEC" w:rsidRPr="00EA2341">
              <w:rPr>
                <w:rFonts w:ascii="Baskerville Old Face" w:hAnsi="Baskerville Old Face" w:cs="Times New Roman"/>
              </w:rPr>
              <w:t xml:space="preserve">t comme tu es un </w:t>
            </w:r>
            <w:r w:rsidR="00DC6984">
              <w:rPr>
                <w:rFonts w:ascii="Baskerville Old Face" w:hAnsi="Baskerville Old Face" w:cs="Times New Roman"/>
              </w:rPr>
              <w:t>marin</w:t>
            </w:r>
            <w:r w:rsidR="009F2BEC" w:rsidRPr="00EA2341">
              <w:rPr>
                <w:rFonts w:ascii="Baskerville Old Face" w:hAnsi="Baskerville Old Face" w:cs="Times New Roman"/>
              </w:rPr>
              <w:t xml:space="preserve"> de qualité la triangulation n’aura aucune difficulté pour toi !</w:t>
            </w:r>
            <w:r w:rsidR="00DC6984">
              <w:rPr>
                <w:rFonts w:ascii="Baskerville Old Face" w:hAnsi="Baskerville Old Face" w:cs="Times New Roman"/>
              </w:rPr>
              <w:t xml:space="preserv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042418">
            <w:pPr>
              <w:pStyle w:val="Sansinterligne"/>
              <w:rPr>
                <w:rFonts w:ascii="Baskerville Old Face" w:hAnsi="Baskerville Old Face" w:cs="Times New Roman"/>
              </w:rPr>
            </w:pPr>
            <w:r w:rsidRPr="00EA2341">
              <w:rPr>
                <w:rFonts w:ascii="Baskerville Old Face" w:hAnsi="Baskerville Old Face" w:cs="Times New Roman"/>
              </w:rPr>
              <w:t>*</w:t>
            </w:r>
            <w:r w:rsidR="00DC6984">
              <w:rPr>
                <w:rFonts w:ascii="Baskerville Old Face" w:hAnsi="Baskerville Old Face" w:cs="Times New Roman"/>
              </w:rPr>
              <w:t>L</w:t>
            </w:r>
            <w:r w:rsidR="009F2BEC" w:rsidRPr="00EA2341">
              <w:rPr>
                <w:rFonts w:ascii="Baskerville Old Face" w:hAnsi="Baskerville Old Face" w:cs="Times New Roman"/>
              </w:rPr>
              <w:t xml:space="preserve">ors des explorations de l’ile nouvellement découverte </w:t>
            </w:r>
            <w:r w:rsidR="00DC6984">
              <w:rPr>
                <w:rFonts w:ascii="Baskerville Old Face" w:hAnsi="Baskerville Old Face" w:cs="Times New Roman"/>
              </w:rPr>
              <w:t>tu épateras par ton talent les</w:t>
            </w:r>
            <w:r w:rsidR="009F2BEC" w:rsidRPr="00EA2341">
              <w:rPr>
                <w:rFonts w:ascii="Baskerville Old Face" w:hAnsi="Baskerville Old Face" w:cs="Times New Roman"/>
              </w:rPr>
              <w:t xml:space="preserve"> nouveaux mousses en réalisant un</w:t>
            </w:r>
            <w:r w:rsidRPr="00EA2341">
              <w:rPr>
                <w:rFonts w:ascii="Baskerville Old Face" w:hAnsi="Baskerville Old Face" w:cs="Times New Roman"/>
              </w:rPr>
              <w:t xml:space="preserve"> croquis topo et un relevé d’itinéraire</w:t>
            </w:r>
          </w:p>
        </w:tc>
        <w:tc>
          <w:tcPr>
            <w:tcW w:w="2835" w:type="dxa"/>
          </w:tcPr>
          <w:p w:rsidR="00CB3092" w:rsidRPr="00EA2341" w:rsidRDefault="00CB3092" w:rsidP="00042418">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DC6984">
            <w:pPr>
              <w:pStyle w:val="Sansinterligne"/>
              <w:rPr>
                <w:rFonts w:ascii="Baskerville Old Face" w:hAnsi="Baskerville Old Face" w:cs="Times New Roman"/>
              </w:rPr>
            </w:pPr>
            <w:r w:rsidRPr="00EA2341">
              <w:rPr>
                <w:rFonts w:ascii="Baskerville Old Face" w:hAnsi="Baskerville Old Face" w:cs="Times New Roman"/>
              </w:rPr>
              <w:t>*</w:t>
            </w:r>
            <w:r w:rsidR="00DC6984">
              <w:rPr>
                <w:rFonts w:ascii="Baskerville Old Face" w:hAnsi="Baskerville Old Face" w:cs="Times New Roman"/>
              </w:rPr>
              <w:t>O</w:t>
            </w:r>
            <w:r w:rsidR="009F2BEC" w:rsidRPr="00EA2341">
              <w:rPr>
                <w:rFonts w:ascii="Baskerville Old Face" w:hAnsi="Baskerville Old Face" w:cs="Times New Roman"/>
              </w:rPr>
              <w:t xml:space="preserve">n </w:t>
            </w:r>
            <w:r w:rsidR="00DC6984">
              <w:rPr>
                <w:rFonts w:ascii="Baskerville Old Face" w:hAnsi="Baskerville Old Face" w:cs="Times New Roman"/>
              </w:rPr>
              <w:t>n’</w:t>
            </w:r>
            <w:r w:rsidR="009F2BEC" w:rsidRPr="00EA2341">
              <w:rPr>
                <w:rFonts w:ascii="Baskerville Old Face" w:hAnsi="Baskerville Old Face" w:cs="Times New Roman"/>
              </w:rPr>
              <w:t>arrête</w:t>
            </w:r>
            <w:r w:rsidR="00DC6984">
              <w:rPr>
                <w:rFonts w:ascii="Baskerville Old Face" w:hAnsi="Baskerville Old Face" w:cs="Times New Roman"/>
              </w:rPr>
              <w:t xml:space="preserve"> pas le progrès ! L</w:t>
            </w:r>
            <w:r w:rsidR="009F2BEC" w:rsidRPr="00EA2341">
              <w:rPr>
                <w:rFonts w:ascii="Baskerville Old Face" w:hAnsi="Baskerville Old Face" w:cs="Times New Roman"/>
              </w:rPr>
              <w:t xml:space="preserve">’étape du dessus étant presque trop facile, l’équipage vif et prompt que tu es maitrisera en un coup de crayon </w:t>
            </w:r>
            <w:r w:rsidRPr="00EA2341">
              <w:rPr>
                <w:rFonts w:ascii="Baskerville Old Face" w:hAnsi="Baskerville Old Face" w:cs="Times New Roman"/>
              </w:rPr>
              <w:t>le croquis photographique et le croquis panoramique</w:t>
            </w:r>
          </w:p>
        </w:tc>
        <w:tc>
          <w:tcPr>
            <w:tcW w:w="2835" w:type="dxa"/>
          </w:tcPr>
          <w:p w:rsidR="00CB3092" w:rsidRPr="00EA2341" w:rsidRDefault="00CB3092" w:rsidP="00042418">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DC6984">
            <w:pPr>
              <w:pStyle w:val="Sansinterligne"/>
              <w:rPr>
                <w:rFonts w:ascii="Baskerville Old Face" w:hAnsi="Baskerville Old Face" w:cs="Times New Roman"/>
              </w:rPr>
            </w:pPr>
            <w:r w:rsidRPr="00EA2341">
              <w:rPr>
                <w:rFonts w:ascii="Baskerville Old Face" w:hAnsi="Baskerville Old Face" w:cs="Times New Roman"/>
              </w:rPr>
              <w:t>*</w:t>
            </w:r>
            <w:r w:rsidR="00DC6984">
              <w:rPr>
                <w:rFonts w:ascii="Baskerville Old Face" w:hAnsi="Baskerville Old Face" w:cs="Times New Roman"/>
              </w:rPr>
              <w:t>D</w:t>
            </w:r>
            <w:r w:rsidR="009F2BEC" w:rsidRPr="00EA2341">
              <w:rPr>
                <w:rFonts w:ascii="Baskerville Old Face" w:hAnsi="Baskerville Old Face" w:cs="Times New Roman"/>
              </w:rPr>
              <w:t>e toute évidence du pet</w:t>
            </w:r>
            <w:r w:rsidR="00DC6984">
              <w:rPr>
                <w:rFonts w:ascii="Baskerville Old Face" w:hAnsi="Baskerville Old Face" w:cs="Times New Roman"/>
              </w:rPr>
              <w:t>i</w:t>
            </w:r>
            <w:r w:rsidR="009F2BEC" w:rsidRPr="00EA2341">
              <w:rPr>
                <w:rFonts w:ascii="Baskerville Old Face" w:hAnsi="Baskerville Old Face" w:cs="Times New Roman"/>
              </w:rPr>
              <w:t>t au grand mousse l’art de la carte est un jeu et les légendes une devinette !</w:t>
            </w:r>
            <w:r w:rsidRPr="00EA2341">
              <w:rPr>
                <w:rFonts w:ascii="Baskerville Old Face" w:hAnsi="Baskerville Old Face" w:cs="Times New Roman"/>
              </w:rPr>
              <w:t xml:space="preserv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tcPr>
          <w:p w:rsidR="00CB3092" w:rsidRPr="00EA2341" w:rsidRDefault="00CB3092" w:rsidP="000379FC">
            <w:pPr>
              <w:pStyle w:val="Sansinterligne"/>
              <w:rPr>
                <w:rFonts w:ascii="Baskerville Old Face" w:hAnsi="Baskerville Old Face" w:cs="Times New Roman"/>
              </w:rPr>
            </w:pP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w:t>
            </w:r>
            <w:r w:rsidR="00DC6984">
              <w:rPr>
                <w:rFonts w:ascii="Baskerville Old Face" w:hAnsi="Baskerville Old Face" w:cs="Times New Roman"/>
              </w:rPr>
              <w:t>B</w:t>
            </w:r>
            <w:r w:rsidR="009F2BEC" w:rsidRPr="00EA2341">
              <w:rPr>
                <w:rFonts w:ascii="Baskerville Old Face" w:hAnsi="Baskerville Old Face" w:cs="Times New Roman"/>
              </w:rPr>
              <w:t>rave moussaillon à toi les plus grandes traversées si tu Sais</w:t>
            </w:r>
            <w:r w:rsidRPr="00EA2341">
              <w:rPr>
                <w:rFonts w:ascii="Baskerville Old Face" w:hAnsi="Baskerville Old Face" w:cs="Times New Roman"/>
              </w:rPr>
              <w:t xml:space="preserve"> retrouver le Nord avec les étoiles la nuit et une montre </w:t>
            </w:r>
            <w:r w:rsidR="001B64B3" w:rsidRPr="00EA2341">
              <w:rPr>
                <w:rFonts w:ascii="Baskerville Old Face" w:hAnsi="Baskerville Old Face" w:cs="Times New Roman"/>
              </w:rPr>
              <w:t xml:space="preserve">à gousset </w:t>
            </w:r>
            <w:r w:rsidRPr="00EA2341">
              <w:rPr>
                <w:rFonts w:ascii="Baskerville Old Face" w:hAnsi="Baskerville Old Face" w:cs="Times New Roman"/>
              </w:rPr>
              <w:t>le jour</w:t>
            </w:r>
            <w:r w:rsidR="00DC6984">
              <w:rPr>
                <w:rFonts w:ascii="Baskerville Old Face" w:hAnsi="Baskerville Old Face" w:cs="Times New Roman"/>
              </w:rPr>
              <w:t> !</w:t>
            </w:r>
          </w:p>
        </w:tc>
        <w:tc>
          <w:tcPr>
            <w:tcW w:w="2835" w:type="dxa"/>
          </w:tcPr>
          <w:p w:rsidR="00CB3092" w:rsidRPr="00EA2341" w:rsidRDefault="00CB3092" w:rsidP="000379FC">
            <w:pPr>
              <w:pStyle w:val="Sansinterligne"/>
              <w:rPr>
                <w:rFonts w:ascii="Baskerville Old Face" w:hAnsi="Baskerville Old Face" w:cs="Times New Roman"/>
              </w:rPr>
            </w:pPr>
          </w:p>
        </w:tc>
      </w:tr>
    </w:tbl>
    <w:p w:rsidR="00CB1EE5" w:rsidRDefault="00CB1EE5">
      <w:pPr>
        <w:rPr>
          <w:rFonts w:ascii="Baskerville Old Face" w:hAnsi="Baskerville Old Face"/>
        </w:rPr>
      </w:pPr>
    </w:p>
    <w:p w:rsidR="00842E53" w:rsidRPr="00EA2341" w:rsidRDefault="00842E53">
      <w:pPr>
        <w:rPr>
          <w:rFonts w:ascii="Baskerville Old Face" w:hAnsi="Baskerville Old Face"/>
        </w:rPr>
      </w:pPr>
    </w:p>
    <w:tbl>
      <w:tblPr>
        <w:tblStyle w:val="Grilledutableau"/>
        <w:tblW w:w="0" w:type="auto"/>
        <w:tblLook w:val="04A0"/>
      </w:tblPr>
      <w:tblGrid>
        <w:gridCol w:w="2972"/>
        <w:gridCol w:w="4649"/>
        <w:gridCol w:w="2835"/>
      </w:tblGrid>
      <w:tr w:rsidR="001B64B3" w:rsidRPr="00EA2341" w:rsidTr="00CB1EE5">
        <w:tc>
          <w:tcPr>
            <w:tcW w:w="2972" w:type="dxa"/>
            <w:vMerge w:val="restart"/>
            <w:vAlign w:val="center"/>
          </w:tcPr>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Observateur</w:t>
            </w:r>
          </w:p>
          <w:p w:rsidR="00CB3092" w:rsidRPr="00EA2341" w:rsidRDefault="00CB3092" w:rsidP="00FA7A3C">
            <w:pPr>
              <w:pStyle w:val="Sansinterligne"/>
              <w:jc w:val="center"/>
              <w:rPr>
                <w:rFonts w:ascii="Matura MT Script Capitals" w:hAnsi="Matura MT Script Capitals" w:cs="Times New Roman"/>
                <w:sz w:val="32"/>
              </w:rPr>
            </w:pPr>
            <w:r w:rsidRPr="00EA2341">
              <w:rPr>
                <w:rFonts w:ascii="Matura MT Script Capitals" w:hAnsi="Matura MT Script Capitals" w:cs="Times New Roman"/>
                <w:sz w:val="32"/>
              </w:rPr>
              <w:t>Ami de la Nature</w:t>
            </w:r>
          </w:p>
          <w:p w:rsidR="00EA2341" w:rsidRDefault="00EA2341" w:rsidP="00EA2341">
            <w:pPr>
              <w:pStyle w:val="Sansinterligne"/>
              <w:jc w:val="center"/>
              <w:rPr>
                <w:rFonts w:ascii="Baskerville Old Face" w:hAnsi="Baskerville Old Face" w:cs="Times New Roman"/>
              </w:rPr>
            </w:pPr>
          </w:p>
          <w:p w:rsidR="00EA2341" w:rsidRDefault="00EA2341" w:rsidP="00EA2341">
            <w:pPr>
              <w:pStyle w:val="Sansinterligne"/>
              <w:jc w:val="center"/>
              <w:rPr>
                <w:rFonts w:ascii="Baskerville Old Face" w:hAnsi="Baskerville Old Face" w:cs="Times New Roman"/>
              </w:rPr>
            </w:pPr>
          </w:p>
          <w:p w:rsidR="00EA2341" w:rsidRDefault="00EA2341" w:rsidP="00EA2341">
            <w:pPr>
              <w:pStyle w:val="Sansinterligne"/>
              <w:jc w:val="center"/>
              <w:rPr>
                <w:rFonts w:ascii="Baskerville Old Face" w:hAnsi="Baskerville Old Face" w:cs="Times New Roman"/>
              </w:rPr>
            </w:pPr>
          </w:p>
          <w:p w:rsidR="00CB3092" w:rsidRDefault="00CB3092" w:rsidP="00EA2341">
            <w:pPr>
              <w:pStyle w:val="Sansinterligne"/>
              <w:jc w:val="center"/>
              <w:rPr>
                <w:rFonts w:ascii="Baskerville Old Face" w:hAnsi="Baskerville Old Face" w:cs="Times New Roman"/>
              </w:rPr>
            </w:pPr>
            <w:r w:rsidRPr="00EA2341">
              <w:rPr>
                <w:rFonts w:ascii="Baskerville Old Face" w:hAnsi="Baskerville Old Face" w:cs="Times New Roman"/>
              </w:rPr>
              <w:t>Pour identifier les iles perdues sur lesquelles vous faites escales il faudra vous aiguiser l’œil en vous aidant à repérer des signes distinctifs présents dans la nature ! Il est de bonne augure de savoir se repérer avec le soleil et le ciel étoilé !</w:t>
            </w:r>
          </w:p>
          <w:p w:rsidR="00D16104" w:rsidRDefault="00D16104" w:rsidP="00EA2341">
            <w:pPr>
              <w:pStyle w:val="Sansinterligne"/>
              <w:jc w:val="center"/>
              <w:rPr>
                <w:rFonts w:ascii="Baskerville Old Face" w:hAnsi="Baskerville Old Face" w:cs="Times New Roman"/>
              </w:rPr>
            </w:pPr>
          </w:p>
          <w:p w:rsidR="00D16104" w:rsidRDefault="00D16104" w:rsidP="00EA2341">
            <w:pPr>
              <w:pStyle w:val="Sansinterligne"/>
              <w:jc w:val="center"/>
              <w:rPr>
                <w:rFonts w:ascii="Baskerville Old Face" w:hAnsi="Baskerville Old Face" w:cs="Times New Roman"/>
              </w:rPr>
            </w:pPr>
          </w:p>
          <w:p w:rsidR="00D16104" w:rsidRPr="00EA2341" w:rsidRDefault="00D16104" w:rsidP="00EA2341">
            <w:pPr>
              <w:pStyle w:val="Sansinterligne"/>
              <w:jc w:val="center"/>
              <w:rPr>
                <w:rFonts w:ascii="Baskerville Old Face" w:hAnsi="Baskerville Old Face" w:cs="Times New Roman"/>
              </w:rPr>
            </w:pPr>
          </w:p>
          <w:p w:rsidR="00CB3092" w:rsidRDefault="00D16104" w:rsidP="00FA7A3C">
            <w:pPr>
              <w:pStyle w:val="Sansinterligne"/>
              <w:jc w:val="center"/>
            </w:pPr>
            <w:r>
              <w:rPr>
                <w:noProof/>
                <w:lang w:eastAsia="fr-FR"/>
              </w:rPr>
              <w:drawing>
                <wp:inline distT="0" distB="0" distL="0" distR="0">
                  <wp:extent cx="724535" cy="760095"/>
                  <wp:effectExtent l="0" t="0" r="0" b="1905"/>
                  <wp:docPr id="3" name="Image 3" descr="http://www.carrick.fr/pg-shoppro/img_prod/ps_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rick.fr/pg-shoppro/img_prod/ps_252.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760095"/>
                          </a:xfrm>
                          <a:prstGeom prst="rect">
                            <a:avLst/>
                          </a:prstGeom>
                          <a:noFill/>
                          <a:ln>
                            <a:noFill/>
                          </a:ln>
                        </pic:spPr>
                      </pic:pic>
                    </a:graphicData>
                  </a:graphic>
                </wp:inline>
              </w:drawing>
            </w:r>
            <w:r>
              <w:t xml:space="preserve">      </w:t>
            </w:r>
            <w:r w:rsidR="00C76212">
              <w:rPr>
                <w:noProof/>
                <w:lang w:eastAsia="fr-FR"/>
              </w:rPr>
              <w:drawing>
                <wp:inline distT="0" distB="0" distL="0" distR="0">
                  <wp:extent cx="748145" cy="825373"/>
                  <wp:effectExtent l="0" t="0" r="0" b="0"/>
                  <wp:docPr id="23" name="Image 23" descr="http://www.carrick.fr/pg-shoppro/img_prod/ps_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arrick.fr/pg-shoppro/img_prod/ps_258.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8370" cy="825621"/>
                          </a:xfrm>
                          <a:prstGeom prst="rect">
                            <a:avLst/>
                          </a:prstGeom>
                          <a:noFill/>
                          <a:ln>
                            <a:noFill/>
                          </a:ln>
                        </pic:spPr>
                      </pic:pic>
                    </a:graphicData>
                  </a:graphic>
                </wp:inline>
              </w:drawing>
            </w:r>
          </w:p>
          <w:p w:rsidR="00E6229F" w:rsidRPr="00EA2341" w:rsidRDefault="00E6229F" w:rsidP="00FA7A3C">
            <w:pPr>
              <w:pStyle w:val="Sansinterligne"/>
              <w:jc w:val="center"/>
              <w:rPr>
                <w:rFonts w:ascii="Baskerville Old Face" w:hAnsi="Baskerville Old Face" w:cs="Times New Roman"/>
              </w:rPr>
            </w:pPr>
            <w:r>
              <w:rPr>
                <w:noProof/>
                <w:lang w:eastAsia="fr-FR"/>
              </w:rPr>
              <w:lastRenderedPageBreak/>
              <w:drawing>
                <wp:inline distT="0" distB="0" distL="0" distR="0">
                  <wp:extent cx="676910" cy="760095"/>
                  <wp:effectExtent l="0" t="0" r="8890" b="1905"/>
                  <wp:docPr id="11" name="Image 11" descr="http://www.carrick.fr/pg-shoppro/img_prod/ps_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arrick.fr/pg-shoppro/img_prod/ps_283.g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760095"/>
                          </a:xfrm>
                          <a:prstGeom prst="rect">
                            <a:avLst/>
                          </a:prstGeom>
                          <a:noFill/>
                          <a:ln>
                            <a:noFill/>
                          </a:ln>
                        </pic:spPr>
                      </pic:pic>
                    </a:graphicData>
                  </a:graphic>
                </wp:inline>
              </w:drawing>
            </w: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lastRenderedPageBreak/>
              <w:t xml:space="preserve">*Sur un ciel clément tu aimes regarder les Etoiles car elle te rappelle ta dulcinée et tes enfants laissés sur terre ferme. La cosmologie est un art que tu maitrises et la grande et petites ourses, ainsi que l’Etoile du berger et Cassiopée </w:t>
            </w:r>
            <w:r w:rsidR="00DC6984">
              <w:rPr>
                <w:rFonts w:ascii="Baskerville Old Face" w:hAnsi="Baskerville Old Face" w:cs="Times New Roman"/>
              </w:rPr>
              <w:t>n’ont plus de secret pour toi… S</w:t>
            </w:r>
            <w:r w:rsidRPr="00EA2341">
              <w:rPr>
                <w:rFonts w:ascii="Baskerville Old Face" w:hAnsi="Baskerville Old Face" w:cs="Times New Roman"/>
              </w:rPr>
              <w:t>i certaines constellations te rappellent ces êtres chers n’hésitent pas à les rajouter au panel immense de ta connaissance céleste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 xml:space="preserve">*Scrute le ciel avec ta longue vue, corsaire à l’œil vif et les nuages n’auront pas de secret pour te donner le temps des prochains jours. Si tu n’es pas au point perfectionne dans cet art de la </w:t>
            </w:r>
            <w:proofErr w:type="spellStart"/>
            <w:r w:rsidRPr="00EA2341">
              <w:rPr>
                <w:rFonts w:ascii="Baskerville Old Face" w:hAnsi="Baskerville Old Face" w:cs="Times New Roman"/>
              </w:rPr>
              <w:t>nuagologie</w:t>
            </w:r>
            <w:proofErr w:type="spellEnd"/>
            <w:r w:rsidRPr="00EA2341">
              <w:rPr>
                <w:rFonts w:ascii="Baskerville Old Face" w:hAnsi="Baskerville Old Face" w:cs="Times New Roman"/>
              </w:rPr>
              <w:t xml:space="preserve"> et cela t’évitera de mouiller ton bel uniforme !</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*Découvrir le milieu naturel des étangs (faune et flore) en rencontrant un spécialiste en la matière</w:t>
            </w:r>
            <w:r w:rsidR="00DC6984">
              <w:rPr>
                <w:rFonts w:ascii="Baskerville Old Face" w:hAnsi="Baskerville Old Face" w:cs="Times New Roman"/>
              </w:rPr>
              <w:t>.</w:t>
            </w:r>
          </w:p>
        </w:tc>
        <w:tc>
          <w:tcPr>
            <w:tcW w:w="2835" w:type="dxa"/>
          </w:tcPr>
          <w:p w:rsidR="00CB3092" w:rsidRPr="00EA2341" w:rsidRDefault="00CB3092" w:rsidP="000379FC">
            <w:pPr>
              <w:pStyle w:val="Sansinterligne"/>
              <w:rPr>
                <w:rFonts w:ascii="Baskerville Old Face" w:hAnsi="Baskerville Old Face" w:cs="Times New Roman"/>
              </w:rPr>
            </w:pPr>
          </w:p>
        </w:tc>
      </w:tr>
      <w:tr w:rsidR="001B64B3" w:rsidRPr="00EA2341" w:rsidTr="00CB1EE5">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4649" w:type="dxa"/>
          </w:tcPr>
          <w:p w:rsidR="00CB3092" w:rsidRPr="00EA2341" w:rsidRDefault="00CB3092" w:rsidP="00BD59A2">
            <w:pPr>
              <w:pStyle w:val="Sansinterligne"/>
              <w:rPr>
                <w:rFonts w:ascii="Baskerville Old Face" w:hAnsi="Baskerville Old Face" w:cs="Times New Roman"/>
              </w:rPr>
            </w:pPr>
            <w:r w:rsidRPr="00EA2341">
              <w:rPr>
                <w:rFonts w:ascii="Baskerville Old Face" w:hAnsi="Baskerville Old Face" w:cs="Times New Roman"/>
              </w:rPr>
              <w:t xml:space="preserve">*Sur la terre ferme et dans ton comté d’origine tu observes un animal somme toute banal et essaye de l’approcher au plus près pour prouver à tes grand chefs ton courage et mettre à l’épreuve ta discrétion ! Un compte rendu de cette observation sera attendu avec </w:t>
            </w:r>
            <w:r w:rsidRPr="00EA2341">
              <w:rPr>
                <w:rFonts w:ascii="Baskerville Old Face" w:hAnsi="Baskerville Old Face" w:cs="Times New Roman"/>
              </w:rPr>
              <w:lastRenderedPageBreak/>
              <w:t>notamment quelques clichés !</w:t>
            </w:r>
          </w:p>
          <w:p w:rsidR="00CB3092" w:rsidRPr="00EA2341" w:rsidRDefault="00CB3092" w:rsidP="00842E53">
            <w:pPr>
              <w:pStyle w:val="Sansinterligne"/>
              <w:rPr>
                <w:rFonts w:ascii="Baskerville Old Face" w:hAnsi="Baskerville Old Face" w:cs="Times New Roman"/>
              </w:rPr>
            </w:pPr>
            <w:r w:rsidRPr="00EA2341">
              <w:rPr>
                <w:rFonts w:ascii="Baskerville Old Face" w:hAnsi="Baskerville Old Face" w:cs="Times New Roman"/>
              </w:rPr>
              <w:t>Souviens t’en et érige sa carte d’identité, il est certainement signe de bonne augure pour  un équipage en détresse sur mer d’avoir une mascotte!</w:t>
            </w:r>
          </w:p>
        </w:tc>
        <w:tc>
          <w:tcPr>
            <w:tcW w:w="2835" w:type="dxa"/>
          </w:tcPr>
          <w:p w:rsidR="00CB3092" w:rsidRPr="00EA2341" w:rsidRDefault="00CB3092" w:rsidP="00BD59A2">
            <w:pPr>
              <w:pStyle w:val="Sansinterligne"/>
              <w:rPr>
                <w:rFonts w:ascii="Baskerville Old Face" w:hAnsi="Baskerville Old Face" w:cs="Times New Roman"/>
              </w:rPr>
            </w:pPr>
          </w:p>
        </w:tc>
      </w:tr>
      <w:tr w:rsidR="001B64B3" w:rsidRPr="00EA2341" w:rsidTr="00CB1EE5">
        <w:tc>
          <w:tcPr>
            <w:tcW w:w="2972" w:type="dxa"/>
            <w:vMerge/>
            <w:vAlign w:val="center"/>
          </w:tcPr>
          <w:p w:rsidR="00CB3092" w:rsidRPr="00EA2341" w:rsidRDefault="00CB3092" w:rsidP="00FA7A3C">
            <w:pPr>
              <w:pStyle w:val="Sansinterligne"/>
              <w:jc w:val="center"/>
              <w:rPr>
                <w:rFonts w:ascii="Baskerville Old Face" w:hAnsi="Baskerville Old Face" w:cs="Times New Roman"/>
              </w:rPr>
            </w:pPr>
          </w:p>
        </w:tc>
        <w:tc>
          <w:tcPr>
            <w:tcW w:w="4649" w:type="dxa"/>
          </w:tcPr>
          <w:p w:rsidR="00CB3092" w:rsidRPr="00EA2341" w:rsidRDefault="00CB3092" w:rsidP="000379FC">
            <w:pPr>
              <w:pStyle w:val="Sansinterligne"/>
              <w:rPr>
                <w:rFonts w:ascii="Baskerville Old Face" w:hAnsi="Baskerville Old Face" w:cs="Times New Roman"/>
              </w:rPr>
            </w:pPr>
            <w:r w:rsidRPr="00EA2341">
              <w:rPr>
                <w:rFonts w:ascii="Baskerville Old Face" w:hAnsi="Baskerville Old Face" w:cs="Times New Roman"/>
              </w:rPr>
              <w:t>*En cas de famine, il parait que les feuilles d’arbres et quelques arbustes sont très utiles pour survire, développe ton talent de trappeur déjà immense pour trouver dans la nature quelques sources de vitamines en cas de disette !</w:t>
            </w:r>
          </w:p>
        </w:tc>
        <w:tc>
          <w:tcPr>
            <w:tcW w:w="2835" w:type="dxa"/>
          </w:tcPr>
          <w:p w:rsidR="00CB3092" w:rsidRPr="00EA2341" w:rsidRDefault="00CB3092" w:rsidP="000379FC">
            <w:pPr>
              <w:pStyle w:val="Sansinterligne"/>
              <w:rPr>
                <w:rFonts w:ascii="Baskerville Old Face" w:hAnsi="Baskerville Old Face" w:cs="Times New Roman"/>
              </w:rPr>
            </w:pPr>
          </w:p>
        </w:tc>
      </w:tr>
    </w:tbl>
    <w:p w:rsidR="00732FC3" w:rsidRDefault="00732FC3" w:rsidP="000379FC">
      <w:pPr>
        <w:pStyle w:val="Sansinterligne"/>
        <w:rPr>
          <w:rFonts w:ascii="Times New Roman" w:hAnsi="Times New Roman" w:cs="Times New Roman"/>
        </w:rPr>
      </w:pP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 xml:space="preserve">Seigneur Jésus, compagnon de ceux qui naviguent sur les flots de ce monde, Vous qui venez secourir et rassurer votre disciple Pierre, jetez un regard sur l'équipage de Vos </w:t>
      </w:r>
      <w:r w:rsidR="00A84177">
        <w:rPr>
          <w:rFonts w:ascii="Matura MT Script Capitals" w:hAnsi="Matura MT Script Capitals" w:cs="Times New Roman"/>
          <w:sz w:val="28"/>
        </w:rPr>
        <w:t>guides</w:t>
      </w:r>
      <w:r w:rsidRPr="00CB1EE5">
        <w:rPr>
          <w:rFonts w:ascii="Matura MT Script Capitals" w:hAnsi="Matura MT Script Capitals" w:cs="Times New Roman"/>
          <w:sz w:val="28"/>
        </w:rPr>
        <w:t xml:space="preserve"> marin</w:t>
      </w:r>
      <w:r w:rsidR="00A84177">
        <w:rPr>
          <w:rFonts w:ascii="Matura MT Script Capitals" w:hAnsi="Matura MT Script Capitals" w:cs="Times New Roman"/>
          <w:sz w:val="28"/>
        </w:rPr>
        <w:t>e</w:t>
      </w:r>
      <w:r w:rsidRPr="00CB1EE5">
        <w:rPr>
          <w:rFonts w:ascii="Matura MT Script Capitals" w:hAnsi="Matura MT Script Capitals" w:cs="Times New Roman"/>
          <w:sz w:val="28"/>
        </w:rPr>
        <w:t xml:space="preserve">s au moment où </w:t>
      </w:r>
      <w:r w:rsidR="00A84177">
        <w:rPr>
          <w:rFonts w:ascii="Matura MT Script Capitals" w:hAnsi="Matura MT Script Capitals" w:cs="Times New Roman"/>
          <w:sz w:val="28"/>
        </w:rPr>
        <w:t>elles</w:t>
      </w:r>
      <w:r w:rsidRPr="00CB1EE5">
        <w:rPr>
          <w:rFonts w:ascii="Matura MT Script Capitals" w:hAnsi="Matura MT Script Capitals" w:cs="Times New Roman"/>
          <w:sz w:val="28"/>
        </w:rPr>
        <w:t xml:space="preserve"> se disposent à embarquer.</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Vous qui êtes sorti du sommeil, alors que la tempête s'était levée sur Vos compagnons, pour les tirer du danger, nous Vous prions bien humblement de nous conduire à bon port, là où nous trouverons Votre Salut. Ainsi soit-il.</w:t>
      </w:r>
    </w:p>
    <w:p w:rsidR="00EC153B" w:rsidRPr="00CB1EE5" w:rsidRDefault="00EC153B" w:rsidP="00B95717">
      <w:pPr>
        <w:pStyle w:val="Sansinterligne"/>
        <w:jc w:val="center"/>
        <w:rPr>
          <w:rFonts w:ascii="Matura MT Script Capitals" w:hAnsi="Matura MT Script Capitals" w:cs="Times New Roman"/>
          <w:sz w:val="28"/>
        </w:rPr>
      </w:pP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Au nom du Père,</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Qui</w:t>
      </w:r>
      <w:r w:rsidR="00EC153B" w:rsidRPr="00CB1EE5">
        <w:rPr>
          <w:rFonts w:ascii="Matura MT Script Capitals" w:hAnsi="Matura MT Script Capitals" w:cs="Times New Roman"/>
          <w:sz w:val="28"/>
        </w:rPr>
        <w:t xml:space="preserve"> a séparé les eaux d'avec le ciel et la terre;</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Et du Fils</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Qui</w:t>
      </w:r>
      <w:r w:rsidR="00EC153B" w:rsidRPr="00CB1EE5">
        <w:rPr>
          <w:rFonts w:ascii="Matura MT Script Capitals" w:hAnsi="Matura MT Script Capitals" w:cs="Times New Roman"/>
          <w:sz w:val="28"/>
        </w:rPr>
        <w:t xml:space="preserve"> foule et apaise la tempête;</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Et de l'Esprit</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Qui</w:t>
      </w:r>
      <w:r w:rsidR="00EC153B" w:rsidRPr="00CB1EE5">
        <w:rPr>
          <w:rFonts w:ascii="Matura MT Script Capitals" w:hAnsi="Matura MT Script Capitals" w:cs="Times New Roman"/>
          <w:sz w:val="28"/>
        </w:rPr>
        <w:t xml:space="preserve"> plane </w:t>
      </w:r>
      <w:r w:rsidRPr="00CB1EE5">
        <w:rPr>
          <w:rFonts w:ascii="Matura MT Script Capitals" w:hAnsi="Matura MT Script Capitals" w:cs="Times New Roman"/>
          <w:sz w:val="28"/>
        </w:rPr>
        <w:t>au-dessus</w:t>
      </w:r>
      <w:r w:rsidR="00EC153B" w:rsidRPr="00CB1EE5">
        <w:rPr>
          <w:rFonts w:ascii="Matura MT Script Capitals" w:hAnsi="Matura MT Script Capitals" w:cs="Times New Roman"/>
          <w:sz w:val="28"/>
        </w:rPr>
        <w:t xml:space="preserve"> des océans;</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Vierge Marie, étoile des mers, Reine des flots,</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Vous, à qui le marins, même mécréants,</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Ont toujours été dévots,</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Voyez</w:t>
      </w:r>
      <w:r w:rsidR="00EC153B" w:rsidRPr="00CB1EE5">
        <w:rPr>
          <w:rFonts w:ascii="Matura MT Script Capitals" w:hAnsi="Matura MT Script Capitals" w:cs="Times New Roman"/>
          <w:sz w:val="28"/>
        </w:rPr>
        <w:t xml:space="preserve"> à vos pieds, vos </w:t>
      </w:r>
      <w:r w:rsidR="00A84177">
        <w:rPr>
          <w:rFonts w:ascii="Matura MT Script Capitals" w:hAnsi="Matura MT Script Capitals" w:cs="Times New Roman"/>
          <w:sz w:val="28"/>
        </w:rPr>
        <w:t>Guides</w:t>
      </w:r>
      <w:r w:rsidR="00EC153B" w:rsidRPr="00CB1EE5">
        <w:rPr>
          <w:rFonts w:ascii="Matura MT Script Capitals" w:hAnsi="Matura MT Script Capitals" w:cs="Times New Roman"/>
          <w:sz w:val="28"/>
        </w:rPr>
        <w:t xml:space="preserve"> Marin</w:t>
      </w:r>
      <w:r w:rsidR="00A84177">
        <w:rPr>
          <w:rFonts w:ascii="Matura MT Script Capitals" w:hAnsi="Matura MT Script Capitals" w:cs="Times New Roman"/>
          <w:sz w:val="28"/>
        </w:rPr>
        <w:t>e</w:t>
      </w:r>
      <w:r w:rsidR="00EC153B" w:rsidRPr="00CB1EE5">
        <w:rPr>
          <w:rFonts w:ascii="Matura MT Script Capitals" w:hAnsi="Matura MT Script Capitals" w:cs="Times New Roman"/>
          <w:sz w:val="28"/>
        </w:rPr>
        <w:t>s</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Qui</w:t>
      </w:r>
      <w:r w:rsidR="00EC153B" w:rsidRPr="00CB1EE5">
        <w:rPr>
          <w:rFonts w:ascii="Matura MT Script Capitals" w:hAnsi="Matura MT Script Capitals" w:cs="Times New Roman"/>
          <w:sz w:val="28"/>
        </w:rPr>
        <w:t xml:space="preserve"> voudraient se hausser jusqu'à vous.</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Donnez-leur</w:t>
      </w:r>
      <w:r w:rsidR="00EC153B" w:rsidRPr="00CB1EE5">
        <w:rPr>
          <w:rFonts w:ascii="Matura MT Script Capitals" w:hAnsi="Matura MT Script Capitals" w:cs="Times New Roman"/>
          <w:sz w:val="28"/>
        </w:rPr>
        <w:t>:</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Une</w:t>
      </w:r>
      <w:r w:rsidR="00EC153B" w:rsidRPr="00CB1EE5">
        <w:rPr>
          <w:rFonts w:ascii="Matura MT Script Capitals" w:hAnsi="Matura MT Script Capitals" w:cs="Times New Roman"/>
          <w:sz w:val="28"/>
        </w:rPr>
        <w:t xml:space="preserve"> âme ardente comme brise de mer,</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Un</w:t>
      </w:r>
      <w:r w:rsidR="00EC153B" w:rsidRPr="00CB1EE5">
        <w:rPr>
          <w:rFonts w:ascii="Matura MT Script Capitals" w:hAnsi="Matura MT Script Capitals" w:cs="Times New Roman"/>
          <w:sz w:val="28"/>
        </w:rPr>
        <w:t xml:space="preserve"> cœur pur et transparent comme les flots qui les portent;</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Une</w:t>
      </w:r>
      <w:r w:rsidR="00EC153B" w:rsidRPr="00CB1EE5">
        <w:rPr>
          <w:rFonts w:ascii="Matura MT Script Capitals" w:hAnsi="Matura MT Script Capitals" w:cs="Times New Roman"/>
          <w:sz w:val="28"/>
        </w:rPr>
        <w:t xml:space="preserve"> volonté tendue comme voile sous le vent;</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Une</w:t>
      </w:r>
      <w:r w:rsidR="00EC153B" w:rsidRPr="00CB1EE5">
        <w:rPr>
          <w:rFonts w:ascii="Matura MT Script Capitals" w:hAnsi="Matura MT Script Capitals" w:cs="Times New Roman"/>
          <w:sz w:val="28"/>
        </w:rPr>
        <w:t xml:space="preserve"> intelligence toujours en éveil comme gabier dans la hune;</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Un</w:t>
      </w:r>
      <w:r w:rsidR="00EC153B" w:rsidRPr="00CB1EE5">
        <w:rPr>
          <w:rFonts w:ascii="Matura MT Script Capitals" w:hAnsi="Matura MT Script Capitals" w:cs="Times New Roman"/>
          <w:sz w:val="28"/>
        </w:rPr>
        <w:t xml:space="preserve"> corps bien gréé pour les luttes contre les tempêtes de la vie.</w:t>
      </w:r>
    </w:p>
    <w:p w:rsidR="00EC153B"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Mais surtout, Notre-Dame,</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Ne</w:t>
      </w:r>
      <w:r w:rsidR="00EC153B" w:rsidRPr="00CB1EE5">
        <w:rPr>
          <w:rFonts w:ascii="Matura MT Script Capitals" w:hAnsi="Matura MT Script Capitals" w:cs="Times New Roman"/>
          <w:sz w:val="28"/>
        </w:rPr>
        <w:t xml:space="preserve"> les laissez pas seul</w:t>
      </w:r>
      <w:r w:rsidR="00A84177">
        <w:rPr>
          <w:rFonts w:ascii="Matura MT Script Capitals" w:hAnsi="Matura MT Script Capitals" w:cs="Times New Roman"/>
          <w:sz w:val="28"/>
        </w:rPr>
        <w:t>e</w:t>
      </w:r>
      <w:r w:rsidR="00EC153B" w:rsidRPr="00CB1EE5">
        <w:rPr>
          <w:rFonts w:ascii="Matura MT Script Capitals" w:hAnsi="Matura MT Script Capitals" w:cs="Times New Roman"/>
          <w:sz w:val="28"/>
        </w:rPr>
        <w:t>s à la barre,</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Révélez-leur</w:t>
      </w:r>
      <w:r w:rsidR="00EC153B" w:rsidRPr="00CB1EE5">
        <w:rPr>
          <w:rFonts w:ascii="Matura MT Script Capitals" w:hAnsi="Matura MT Script Capitals" w:cs="Times New Roman"/>
          <w:sz w:val="28"/>
        </w:rPr>
        <w:t xml:space="preserve"> les écueils qui les échoueraient,</w:t>
      </w:r>
    </w:p>
    <w:p w:rsidR="00EC153B" w:rsidRPr="00CB1EE5" w:rsidRDefault="001B64B3"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Avant</w:t>
      </w:r>
      <w:r w:rsidR="00EC153B" w:rsidRPr="00CB1EE5">
        <w:rPr>
          <w:rFonts w:ascii="Matura MT Script Capitals" w:hAnsi="Matura MT Script Capitals" w:cs="Times New Roman"/>
          <w:sz w:val="28"/>
        </w:rPr>
        <w:t xml:space="preserve"> d'entrer avec vous au port de l'Eternité.</w:t>
      </w:r>
    </w:p>
    <w:p w:rsidR="0041255E" w:rsidRPr="00CB1EE5" w:rsidRDefault="00EC153B" w:rsidP="00B95717">
      <w:pPr>
        <w:pStyle w:val="Sansinterligne"/>
        <w:jc w:val="center"/>
        <w:rPr>
          <w:rFonts w:ascii="Matura MT Script Capitals" w:hAnsi="Matura MT Script Capitals" w:cs="Times New Roman"/>
          <w:sz w:val="28"/>
        </w:rPr>
      </w:pPr>
      <w:r w:rsidRPr="00CB1EE5">
        <w:rPr>
          <w:rFonts w:ascii="Matura MT Script Capitals" w:hAnsi="Matura MT Script Capitals" w:cs="Times New Roman"/>
          <w:sz w:val="28"/>
        </w:rPr>
        <w:t>Ainsi soit-il.</w:t>
      </w:r>
    </w:p>
    <w:p w:rsidR="00B95717" w:rsidRDefault="00B95717" w:rsidP="00B95717">
      <w:pPr>
        <w:pStyle w:val="Sansinterligne"/>
        <w:jc w:val="center"/>
        <w:rPr>
          <w:rFonts w:ascii="Times New Roman" w:hAnsi="Times New Roman" w:cs="Times New Roman"/>
        </w:rPr>
      </w:pPr>
    </w:p>
    <w:p w:rsidR="00B95717" w:rsidRDefault="00B95717" w:rsidP="00B95717">
      <w:pPr>
        <w:pStyle w:val="Sansinterligne"/>
        <w:jc w:val="center"/>
        <w:rPr>
          <w:rFonts w:ascii="Times New Roman" w:hAnsi="Times New Roman" w:cs="Times New Roman"/>
        </w:rPr>
      </w:pPr>
    </w:p>
    <w:p w:rsidR="00B95717" w:rsidRPr="00C6460E" w:rsidRDefault="00CB1EE5" w:rsidP="00B95717">
      <w:pPr>
        <w:pStyle w:val="Sansinterligne"/>
        <w:jc w:val="center"/>
        <w:rPr>
          <w:rFonts w:ascii="Matura MT Script Capitals" w:hAnsi="Matura MT Script Capitals" w:cs="Times New Roman"/>
          <w:sz w:val="28"/>
        </w:rPr>
      </w:pPr>
      <w:r w:rsidRPr="00C6460E">
        <w:rPr>
          <w:rFonts w:ascii="Matura MT Script Capitals" w:hAnsi="Matura MT Script Capitals" w:cs="Times New Roman"/>
          <w:sz w:val="28"/>
        </w:rPr>
        <w:t>Preux et hardi équipage, e</w:t>
      </w:r>
      <w:r w:rsidR="00B95717" w:rsidRPr="00C6460E">
        <w:rPr>
          <w:rFonts w:ascii="Matura MT Script Capitals" w:hAnsi="Matura MT Script Capitals" w:cs="Times New Roman"/>
          <w:sz w:val="28"/>
        </w:rPr>
        <w:t xml:space="preserve">n accomplissant les différentes missions de ce passeport vous avez prouvé à vos généreux mécènes que la confiance qu’ils vous accordent est à la hauteur de vos compétences ! Vous êtes la fierté de la France et le Roy, reconnaissant de votre attachement et patriotisme,  ne tardera pas à vous déployer sur ses mers,  soyez en fier ! </w:t>
      </w:r>
    </w:p>
    <w:sectPr w:rsidR="00B95717" w:rsidRPr="00C6460E" w:rsidSect="001B64B3">
      <w:headerReference w:type="default" r:id="rId3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0FE" w:rsidRDefault="009F60FE" w:rsidP="00CB3092">
      <w:pPr>
        <w:spacing w:after="0"/>
      </w:pPr>
      <w:r>
        <w:separator/>
      </w:r>
    </w:p>
  </w:endnote>
  <w:endnote w:type="continuationSeparator" w:id="0">
    <w:p w:rsidR="009F60FE" w:rsidRDefault="009F60FE" w:rsidP="00CB30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tura MT Script Capitals">
    <w:altName w:val="Vivaldi"/>
    <w:charset w:val="00"/>
    <w:family w:val="script"/>
    <w:pitch w:val="variable"/>
    <w:sig w:usb0="00000003" w:usb1="00000000" w:usb2="00000000" w:usb3="00000000" w:csb0="00000001" w:csb1="00000000"/>
  </w:font>
  <w:font w:name="Baskerville Old Face">
    <w:altName w:val="Plantagenet Cherokee"/>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0FE" w:rsidRDefault="009F60FE" w:rsidP="00CB3092">
      <w:pPr>
        <w:spacing w:after="0"/>
      </w:pPr>
      <w:r>
        <w:separator/>
      </w:r>
    </w:p>
  </w:footnote>
  <w:footnote w:type="continuationSeparator" w:id="0">
    <w:p w:rsidR="009F60FE" w:rsidRDefault="009F60FE" w:rsidP="00CB30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B3" w:rsidRPr="00B95717" w:rsidRDefault="001B64B3" w:rsidP="00CB1EE5">
    <w:pPr>
      <w:pStyle w:val="En-tte"/>
      <w:jc w:val="center"/>
      <w:rPr>
        <w:rFonts w:ascii="Matura MT Script Capitals" w:hAnsi="Matura MT Script Capitals"/>
        <w:sz w:val="32"/>
        <w:szCs w:val="24"/>
      </w:rPr>
    </w:pPr>
    <w:r w:rsidRPr="00B95717">
      <w:rPr>
        <w:rFonts w:ascii="Matura MT Script Capitals" w:hAnsi="Matura MT Script Capitals"/>
        <w:sz w:val="32"/>
        <w:szCs w:val="24"/>
      </w:rPr>
      <w:t>Passeport du corsaire : preuve de sa persévérance et de ses compétences pour effectuer les Hautes Missions du Roy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4477"/>
    <w:multiLevelType w:val="hybridMultilevel"/>
    <w:tmpl w:val="16C4B766"/>
    <w:lvl w:ilvl="0" w:tplc="DD7ECF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C715EF"/>
    <w:multiLevelType w:val="hybridMultilevel"/>
    <w:tmpl w:val="44865DDA"/>
    <w:lvl w:ilvl="0" w:tplc="9A18FEA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662B90"/>
    <w:multiLevelType w:val="hybridMultilevel"/>
    <w:tmpl w:val="205CE59C"/>
    <w:lvl w:ilvl="0" w:tplc="E33068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E4F73"/>
    <w:rsid w:val="000379FC"/>
    <w:rsid w:val="00042418"/>
    <w:rsid w:val="0005089A"/>
    <w:rsid w:val="0005635D"/>
    <w:rsid w:val="000D1B4B"/>
    <w:rsid w:val="00136082"/>
    <w:rsid w:val="00153A68"/>
    <w:rsid w:val="00160D82"/>
    <w:rsid w:val="0019330A"/>
    <w:rsid w:val="001A4AF3"/>
    <w:rsid w:val="001B64B3"/>
    <w:rsid w:val="001E123D"/>
    <w:rsid w:val="00286057"/>
    <w:rsid w:val="002A6715"/>
    <w:rsid w:val="002B3C69"/>
    <w:rsid w:val="002D3031"/>
    <w:rsid w:val="002E2E15"/>
    <w:rsid w:val="002F4AE3"/>
    <w:rsid w:val="003010A9"/>
    <w:rsid w:val="003224A1"/>
    <w:rsid w:val="00323C61"/>
    <w:rsid w:val="003349A5"/>
    <w:rsid w:val="00350B14"/>
    <w:rsid w:val="003973FC"/>
    <w:rsid w:val="003B61B6"/>
    <w:rsid w:val="003E6274"/>
    <w:rsid w:val="0041255E"/>
    <w:rsid w:val="00494F29"/>
    <w:rsid w:val="004B0ACA"/>
    <w:rsid w:val="004D3B52"/>
    <w:rsid w:val="004F7E34"/>
    <w:rsid w:val="0050344D"/>
    <w:rsid w:val="00510416"/>
    <w:rsid w:val="005261B1"/>
    <w:rsid w:val="005369CE"/>
    <w:rsid w:val="0055098B"/>
    <w:rsid w:val="005652EB"/>
    <w:rsid w:val="00574114"/>
    <w:rsid w:val="00576DE5"/>
    <w:rsid w:val="005A077B"/>
    <w:rsid w:val="005A27D2"/>
    <w:rsid w:val="005A35BA"/>
    <w:rsid w:val="005D5BA3"/>
    <w:rsid w:val="005F7F45"/>
    <w:rsid w:val="00627B03"/>
    <w:rsid w:val="00654C12"/>
    <w:rsid w:val="00670699"/>
    <w:rsid w:val="006B28BF"/>
    <w:rsid w:val="006F1A65"/>
    <w:rsid w:val="006F2A6C"/>
    <w:rsid w:val="0071659C"/>
    <w:rsid w:val="0072002E"/>
    <w:rsid w:val="00732FC3"/>
    <w:rsid w:val="00742779"/>
    <w:rsid w:val="007F3591"/>
    <w:rsid w:val="00812DEA"/>
    <w:rsid w:val="00834337"/>
    <w:rsid w:val="008372D6"/>
    <w:rsid w:val="00837BF0"/>
    <w:rsid w:val="00842E53"/>
    <w:rsid w:val="0085589E"/>
    <w:rsid w:val="008A68AD"/>
    <w:rsid w:val="008B6ED2"/>
    <w:rsid w:val="008F208E"/>
    <w:rsid w:val="008F213F"/>
    <w:rsid w:val="008F6CD5"/>
    <w:rsid w:val="00910211"/>
    <w:rsid w:val="00961E8E"/>
    <w:rsid w:val="00970347"/>
    <w:rsid w:val="009F2BEC"/>
    <w:rsid w:val="009F60FE"/>
    <w:rsid w:val="00A14B23"/>
    <w:rsid w:val="00A51A60"/>
    <w:rsid w:val="00A561E0"/>
    <w:rsid w:val="00A83A68"/>
    <w:rsid w:val="00A84177"/>
    <w:rsid w:val="00AD04E9"/>
    <w:rsid w:val="00B00B29"/>
    <w:rsid w:val="00B034FE"/>
    <w:rsid w:val="00B03587"/>
    <w:rsid w:val="00B14CA5"/>
    <w:rsid w:val="00B51502"/>
    <w:rsid w:val="00B548FD"/>
    <w:rsid w:val="00B64EBC"/>
    <w:rsid w:val="00B76599"/>
    <w:rsid w:val="00B942B5"/>
    <w:rsid w:val="00B95717"/>
    <w:rsid w:val="00BD59A2"/>
    <w:rsid w:val="00C1031A"/>
    <w:rsid w:val="00C26B0F"/>
    <w:rsid w:val="00C30C87"/>
    <w:rsid w:val="00C6460E"/>
    <w:rsid w:val="00C76212"/>
    <w:rsid w:val="00CB1EE5"/>
    <w:rsid w:val="00CB3092"/>
    <w:rsid w:val="00CB3BF5"/>
    <w:rsid w:val="00CC1C11"/>
    <w:rsid w:val="00CE414C"/>
    <w:rsid w:val="00CE7882"/>
    <w:rsid w:val="00D16104"/>
    <w:rsid w:val="00D4157E"/>
    <w:rsid w:val="00D5081E"/>
    <w:rsid w:val="00D77E27"/>
    <w:rsid w:val="00DC6984"/>
    <w:rsid w:val="00DE4F73"/>
    <w:rsid w:val="00E12567"/>
    <w:rsid w:val="00E4404B"/>
    <w:rsid w:val="00E55A3C"/>
    <w:rsid w:val="00E6229F"/>
    <w:rsid w:val="00E8122B"/>
    <w:rsid w:val="00E879B9"/>
    <w:rsid w:val="00EA2341"/>
    <w:rsid w:val="00EC153B"/>
    <w:rsid w:val="00ED3E52"/>
    <w:rsid w:val="00ED62BA"/>
    <w:rsid w:val="00F02480"/>
    <w:rsid w:val="00F25539"/>
    <w:rsid w:val="00F315A2"/>
    <w:rsid w:val="00F740DD"/>
    <w:rsid w:val="00F8051C"/>
    <w:rsid w:val="00F96D37"/>
    <w:rsid w:val="00FA52A6"/>
    <w:rsid w:val="00FA7A3C"/>
    <w:rsid w:val="00FB04F6"/>
    <w:rsid w:val="00FC1504"/>
    <w:rsid w:val="00FD1588"/>
    <w:rsid w:val="00FE76C1"/>
    <w:rsid w:val="00FF08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4F6"/>
    <w:pPr>
      <w:spacing w:line="240" w:lineRule="auto"/>
    </w:pPr>
    <w:rPr>
      <w:rFonts w:eastAsiaTheme="minorEastAsia"/>
      <w:szCs w:val="20"/>
      <w:lang w:eastAsia="fr-FR"/>
    </w:rPr>
  </w:style>
  <w:style w:type="paragraph" w:styleId="Titre1">
    <w:name w:val="heading 1"/>
    <w:basedOn w:val="Normal"/>
    <w:next w:val="Normal"/>
    <w:link w:val="Titre1Car"/>
    <w:uiPriority w:val="9"/>
    <w:qFormat/>
    <w:rsid w:val="001E1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123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E123D"/>
    <w:pPr>
      <w:spacing w:after="0" w:line="240" w:lineRule="auto"/>
    </w:pPr>
  </w:style>
  <w:style w:type="table" w:styleId="Grilledutableau">
    <w:name w:val="Table Grid"/>
    <w:basedOn w:val="TableauNormal"/>
    <w:uiPriority w:val="59"/>
    <w:rsid w:val="0073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B04F6"/>
    <w:pPr>
      <w:ind w:left="720"/>
      <w:contextualSpacing/>
    </w:pPr>
  </w:style>
  <w:style w:type="paragraph" w:styleId="En-tte">
    <w:name w:val="header"/>
    <w:basedOn w:val="Normal"/>
    <w:link w:val="En-tteCar"/>
    <w:uiPriority w:val="99"/>
    <w:unhideWhenUsed/>
    <w:rsid w:val="00CB3092"/>
    <w:pPr>
      <w:tabs>
        <w:tab w:val="center" w:pos="4536"/>
        <w:tab w:val="right" w:pos="9072"/>
      </w:tabs>
      <w:spacing w:after="0"/>
    </w:pPr>
  </w:style>
  <w:style w:type="character" w:customStyle="1" w:styleId="En-tteCar">
    <w:name w:val="En-tête Car"/>
    <w:basedOn w:val="Policepardfaut"/>
    <w:link w:val="En-tte"/>
    <w:uiPriority w:val="99"/>
    <w:rsid w:val="00CB3092"/>
    <w:rPr>
      <w:rFonts w:eastAsiaTheme="minorEastAsia"/>
      <w:szCs w:val="20"/>
      <w:lang w:eastAsia="fr-FR"/>
    </w:rPr>
  </w:style>
  <w:style w:type="paragraph" w:styleId="Pieddepage">
    <w:name w:val="footer"/>
    <w:basedOn w:val="Normal"/>
    <w:link w:val="PieddepageCar"/>
    <w:uiPriority w:val="99"/>
    <w:unhideWhenUsed/>
    <w:rsid w:val="00CB3092"/>
    <w:pPr>
      <w:tabs>
        <w:tab w:val="center" w:pos="4536"/>
        <w:tab w:val="right" w:pos="9072"/>
      </w:tabs>
      <w:spacing w:after="0"/>
    </w:pPr>
  </w:style>
  <w:style w:type="character" w:customStyle="1" w:styleId="PieddepageCar">
    <w:name w:val="Pied de page Car"/>
    <w:basedOn w:val="Policepardfaut"/>
    <w:link w:val="Pieddepage"/>
    <w:uiPriority w:val="99"/>
    <w:rsid w:val="00CB3092"/>
    <w:rPr>
      <w:rFonts w:eastAsiaTheme="minorEastAsia"/>
      <w:szCs w:val="20"/>
      <w:lang w:eastAsia="fr-FR"/>
    </w:rPr>
  </w:style>
  <w:style w:type="paragraph" w:styleId="Textedebulles">
    <w:name w:val="Balloon Text"/>
    <w:basedOn w:val="Normal"/>
    <w:link w:val="TextedebullesCar"/>
    <w:uiPriority w:val="99"/>
    <w:semiHidden/>
    <w:unhideWhenUsed/>
    <w:rsid w:val="00FD158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588"/>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4F6"/>
    <w:pPr>
      <w:spacing w:line="240" w:lineRule="auto"/>
    </w:pPr>
    <w:rPr>
      <w:rFonts w:eastAsiaTheme="minorEastAsia"/>
      <w:szCs w:val="20"/>
      <w:lang w:eastAsia="fr-FR"/>
    </w:rPr>
  </w:style>
  <w:style w:type="paragraph" w:styleId="Titre1">
    <w:name w:val="heading 1"/>
    <w:basedOn w:val="Normal"/>
    <w:next w:val="Normal"/>
    <w:link w:val="Titre1Car"/>
    <w:uiPriority w:val="9"/>
    <w:qFormat/>
    <w:rsid w:val="001E1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123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E123D"/>
    <w:pPr>
      <w:spacing w:after="0" w:line="240" w:lineRule="auto"/>
    </w:pPr>
  </w:style>
  <w:style w:type="table" w:styleId="Grilledutableau">
    <w:name w:val="Table Grid"/>
    <w:basedOn w:val="TableauNormal"/>
    <w:uiPriority w:val="59"/>
    <w:rsid w:val="0073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B04F6"/>
    <w:pPr>
      <w:ind w:left="720"/>
      <w:contextualSpacing/>
    </w:pPr>
  </w:style>
  <w:style w:type="paragraph" w:styleId="En-tte">
    <w:name w:val="header"/>
    <w:basedOn w:val="Normal"/>
    <w:link w:val="En-tteCar"/>
    <w:uiPriority w:val="99"/>
    <w:unhideWhenUsed/>
    <w:rsid w:val="00CB3092"/>
    <w:pPr>
      <w:tabs>
        <w:tab w:val="center" w:pos="4536"/>
        <w:tab w:val="right" w:pos="9072"/>
      </w:tabs>
      <w:spacing w:after="0"/>
    </w:pPr>
  </w:style>
  <w:style w:type="character" w:customStyle="1" w:styleId="En-tteCar">
    <w:name w:val="En-tête Car"/>
    <w:basedOn w:val="Policepardfaut"/>
    <w:link w:val="En-tte"/>
    <w:uiPriority w:val="99"/>
    <w:rsid w:val="00CB3092"/>
    <w:rPr>
      <w:rFonts w:eastAsiaTheme="minorEastAsia"/>
      <w:szCs w:val="20"/>
      <w:lang w:eastAsia="fr-FR"/>
    </w:rPr>
  </w:style>
  <w:style w:type="paragraph" w:styleId="Pieddepage">
    <w:name w:val="footer"/>
    <w:basedOn w:val="Normal"/>
    <w:link w:val="PieddepageCar"/>
    <w:uiPriority w:val="99"/>
    <w:unhideWhenUsed/>
    <w:rsid w:val="00CB3092"/>
    <w:pPr>
      <w:tabs>
        <w:tab w:val="center" w:pos="4536"/>
        <w:tab w:val="right" w:pos="9072"/>
      </w:tabs>
      <w:spacing w:after="0"/>
    </w:pPr>
  </w:style>
  <w:style w:type="character" w:customStyle="1" w:styleId="PieddepageCar">
    <w:name w:val="Pied de page Car"/>
    <w:basedOn w:val="Policepardfaut"/>
    <w:link w:val="Pieddepage"/>
    <w:uiPriority w:val="99"/>
    <w:rsid w:val="00CB3092"/>
    <w:rPr>
      <w:rFonts w:eastAsiaTheme="minorEastAsia"/>
      <w:szCs w:val="20"/>
      <w:lang w:eastAsia="fr-FR"/>
    </w:rPr>
  </w:style>
  <w:style w:type="paragraph" w:styleId="Textedebulles">
    <w:name w:val="Balloon Text"/>
    <w:basedOn w:val="Normal"/>
    <w:link w:val="TextedebullesCar"/>
    <w:uiPriority w:val="99"/>
    <w:semiHidden/>
    <w:unhideWhenUsed/>
    <w:rsid w:val="00FD158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58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980017">
      <w:bodyDiv w:val="1"/>
      <w:marLeft w:val="0"/>
      <w:marRight w:val="0"/>
      <w:marTop w:val="0"/>
      <w:marBottom w:val="0"/>
      <w:divBdr>
        <w:top w:val="none" w:sz="0" w:space="0" w:color="auto"/>
        <w:left w:val="none" w:sz="0" w:space="0" w:color="auto"/>
        <w:bottom w:val="none" w:sz="0" w:space="0" w:color="auto"/>
        <w:right w:val="none" w:sz="0" w:space="0" w:color="auto"/>
      </w:divBdr>
      <w:divsChild>
        <w:div w:id="1808938988">
          <w:marLeft w:val="0"/>
          <w:marRight w:val="0"/>
          <w:marTop w:val="0"/>
          <w:marBottom w:val="0"/>
          <w:divBdr>
            <w:top w:val="none" w:sz="0" w:space="0" w:color="auto"/>
            <w:left w:val="none" w:sz="0" w:space="0" w:color="auto"/>
            <w:bottom w:val="none" w:sz="0" w:space="0" w:color="auto"/>
            <w:right w:val="none" w:sz="0" w:space="0" w:color="auto"/>
          </w:divBdr>
        </w:div>
        <w:div w:id="1660964603">
          <w:marLeft w:val="0"/>
          <w:marRight w:val="0"/>
          <w:marTop w:val="0"/>
          <w:marBottom w:val="0"/>
          <w:divBdr>
            <w:top w:val="none" w:sz="0" w:space="0" w:color="auto"/>
            <w:left w:val="none" w:sz="0" w:space="0" w:color="auto"/>
            <w:bottom w:val="none" w:sz="0" w:space="0" w:color="auto"/>
            <w:right w:val="none" w:sz="0" w:space="0" w:color="auto"/>
          </w:divBdr>
        </w:div>
        <w:div w:id="221719864">
          <w:marLeft w:val="0"/>
          <w:marRight w:val="0"/>
          <w:marTop w:val="0"/>
          <w:marBottom w:val="0"/>
          <w:divBdr>
            <w:top w:val="none" w:sz="0" w:space="0" w:color="auto"/>
            <w:left w:val="none" w:sz="0" w:space="0" w:color="auto"/>
            <w:bottom w:val="none" w:sz="0" w:space="0" w:color="auto"/>
            <w:right w:val="none" w:sz="0" w:space="0" w:color="auto"/>
          </w:divBdr>
        </w:div>
        <w:div w:id="1563058927">
          <w:marLeft w:val="0"/>
          <w:marRight w:val="0"/>
          <w:marTop w:val="0"/>
          <w:marBottom w:val="0"/>
          <w:divBdr>
            <w:top w:val="none" w:sz="0" w:space="0" w:color="auto"/>
            <w:left w:val="none" w:sz="0" w:space="0" w:color="auto"/>
            <w:bottom w:val="none" w:sz="0" w:space="0" w:color="auto"/>
            <w:right w:val="none" w:sz="0" w:space="0" w:color="auto"/>
          </w:divBdr>
        </w:div>
      </w:divsChild>
    </w:div>
    <w:div w:id="37049232">
      <w:bodyDiv w:val="1"/>
      <w:marLeft w:val="0"/>
      <w:marRight w:val="0"/>
      <w:marTop w:val="0"/>
      <w:marBottom w:val="0"/>
      <w:divBdr>
        <w:top w:val="none" w:sz="0" w:space="0" w:color="auto"/>
        <w:left w:val="none" w:sz="0" w:space="0" w:color="auto"/>
        <w:bottom w:val="none" w:sz="0" w:space="0" w:color="auto"/>
        <w:right w:val="none" w:sz="0" w:space="0" w:color="auto"/>
      </w:divBdr>
      <w:divsChild>
        <w:div w:id="1593077762">
          <w:marLeft w:val="0"/>
          <w:marRight w:val="0"/>
          <w:marTop w:val="0"/>
          <w:marBottom w:val="0"/>
          <w:divBdr>
            <w:top w:val="none" w:sz="0" w:space="0" w:color="auto"/>
            <w:left w:val="none" w:sz="0" w:space="0" w:color="auto"/>
            <w:bottom w:val="none" w:sz="0" w:space="0" w:color="auto"/>
            <w:right w:val="none" w:sz="0" w:space="0" w:color="auto"/>
          </w:divBdr>
        </w:div>
        <w:div w:id="656493098">
          <w:marLeft w:val="0"/>
          <w:marRight w:val="0"/>
          <w:marTop w:val="0"/>
          <w:marBottom w:val="0"/>
          <w:divBdr>
            <w:top w:val="none" w:sz="0" w:space="0" w:color="auto"/>
            <w:left w:val="none" w:sz="0" w:space="0" w:color="auto"/>
            <w:bottom w:val="none" w:sz="0" w:space="0" w:color="auto"/>
            <w:right w:val="none" w:sz="0" w:space="0" w:color="auto"/>
          </w:divBdr>
        </w:div>
        <w:div w:id="1381321206">
          <w:marLeft w:val="0"/>
          <w:marRight w:val="0"/>
          <w:marTop w:val="0"/>
          <w:marBottom w:val="0"/>
          <w:divBdr>
            <w:top w:val="none" w:sz="0" w:space="0" w:color="auto"/>
            <w:left w:val="none" w:sz="0" w:space="0" w:color="auto"/>
            <w:bottom w:val="none" w:sz="0" w:space="0" w:color="auto"/>
            <w:right w:val="none" w:sz="0" w:space="0" w:color="auto"/>
          </w:divBdr>
        </w:div>
        <w:div w:id="2125229267">
          <w:marLeft w:val="0"/>
          <w:marRight w:val="0"/>
          <w:marTop w:val="0"/>
          <w:marBottom w:val="0"/>
          <w:divBdr>
            <w:top w:val="none" w:sz="0" w:space="0" w:color="auto"/>
            <w:left w:val="none" w:sz="0" w:space="0" w:color="auto"/>
            <w:bottom w:val="none" w:sz="0" w:space="0" w:color="auto"/>
            <w:right w:val="none" w:sz="0" w:space="0" w:color="auto"/>
          </w:divBdr>
        </w:div>
      </w:divsChild>
    </w:div>
    <w:div w:id="1542863826">
      <w:bodyDiv w:val="1"/>
      <w:marLeft w:val="0"/>
      <w:marRight w:val="0"/>
      <w:marTop w:val="0"/>
      <w:marBottom w:val="0"/>
      <w:divBdr>
        <w:top w:val="none" w:sz="0" w:space="0" w:color="auto"/>
        <w:left w:val="none" w:sz="0" w:space="0" w:color="auto"/>
        <w:bottom w:val="none" w:sz="0" w:space="0" w:color="auto"/>
        <w:right w:val="none" w:sz="0" w:space="0" w:color="auto"/>
      </w:divBdr>
      <w:divsChild>
        <w:div w:id="1306469907">
          <w:marLeft w:val="0"/>
          <w:marRight w:val="0"/>
          <w:marTop w:val="0"/>
          <w:marBottom w:val="0"/>
          <w:divBdr>
            <w:top w:val="none" w:sz="0" w:space="0" w:color="auto"/>
            <w:left w:val="none" w:sz="0" w:space="0" w:color="auto"/>
            <w:bottom w:val="none" w:sz="0" w:space="0" w:color="auto"/>
            <w:right w:val="none" w:sz="0" w:space="0" w:color="auto"/>
          </w:divBdr>
        </w:div>
        <w:div w:id="790169557">
          <w:marLeft w:val="0"/>
          <w:marRight w:val="0"/>
          <w:marTop w:val="0"/>
          <w:marBottom w:val="0"/>
          <w:divBdr>
            <w:top w:val="none" w:sz="0" w:space="0" w:color="auto"/>
            <w:left w:val="none" w:sz="0" w:space="0" w:color="auto"/>
            <w:bottom w:val="none" w:sz="0" w:space="0" w:color="auto"/>
            <w:right w:val="none" w:sz="0" w:space="0" w:color="auto"/>
          </w:divBdr>
        </w:div>
        <w:div w:id="1903175027">
          <w:marLeft w:val="0"/>
          <w:marRight w:val="0"/>
          <w:marTop w:val="0"/>
          <w:marBottom w:val="0"/>
          <w:divBdr>
            <w:top w:val="none" w:sz="0" w:space="0" w:color="auto"/>
            <w:left w:val="none" w:sz="0" w:space="0" w:color="auto"/>
            <w:bottom w:val="none" w:sz="0" w:space="0" w:color="auto"/>
            <w:right w:val="none" w:sz="0" w:space="0" w:color="auto"/>
          </w:divBdr>
        </w:div>
        <w:div w:id="1377505360">
          <w:marLeft w:val="0"/>
          <w:marRight w:val="0"/>
          <w:marTop w:val="0"/>
          <w:marBottom w:val="0"/>
          <w:divBdr>
            <w:top w:val="none" w:sz="0" w:space="0" w:color="auto"/>
            <w:left w:val="none" w:sz="0" w:space="0" w:color="auto"/>
            <w:bottom w:val="none" w:sz="0" w:space="0" w:color="auto"/>
            <w:right w:val="none" w:sz="0" w:space="0" w:color="auto"/>
          </w:divBdr>
        </w:div>
        <w:div w:id="1652756777">
          <w:marLeft w:val="0"/>
          <w:marRight w:val="0"/>
          <w:marTop w:val="0"/>
          <w:marBottom w:val="0"/>
          <w:divBdr>
            <w:top w:val="none" w:sz="0" w:space="0" w:color="auto"/>
            <w:left w:val="none" w:sz="0" w:space="0" w:color="auto"/>
            <w:bottom w:val="none" w:sz="0" w:space="0" w:color="auto"/>
            <w:right w:val="none" w:sz="0" w:space="0" w:color="auto"/>
          </w:divBdr>
        </w:div>
      </w:divsChild>
    </w:div>
    <w:div w:id="19854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gif"/><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B5D4-D9F1-4EC7-943E-C02D11AA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2294</Words>
  <Characters>12622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Humeau</dc:creator>
  <cp:lastModifiedBy>Anne</cp:lastModifiedBy>
  <cp:revision>52</cp:revision>
  <dcterms:created xsi:type="dcterms:W3CDTF">2013-12-22T19:27:00Z</dcterms:created>
  <dcterms:modified xsi:type="dcterms:W3CDTF">2014-01-25T20:41:00Z</dcterms:modified>
</cp:coreProperties>
</file>